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67F8F" w14:textId="77777777" w:rsidR="00581932" w:rsidRDefault="00581932">
      <w:pPr>
        <w:pStyle w:val="Bezatstarpm1"/>
        <w:ind w:right="181"/>
        <w:jc w:val="center"/>
        <w:rPr>
          <w:b/>
          <w:lang w:val="lv-LV"/>
        </w:rPr>
      </w:pPr>
    </w:p>
    <w:p w14:paraId="3EB89007" w14:textId="16D472C7" w:rsidR="00581932" w:rsidRDefault="00000000">
      <w:pPr>
        <w:pStyle w:val="Bezatstarpm1"/>
        <w:ind w:left="540" w:right="180"/>
        <w:jc w:val="center"/>
      </w:pPr>
      <w:proofErr w:type="spellStart"/>
      <w:r>
        <w:rPr>
          <w:b/>
          <w:lang w:val="lv-LV"/>
        </w:rPr>
        <w:t>Geo</w:t>
      </w:r>
      <w:r w:rsidR="00F2342E">
        <w:rPr>
          <w:b/>
          <w:lang w:val="lv-LV"/>
        </w:rPr>
        <w:t>F</w:t>
      </w:r>
      <w:r>
        <w:rPr>
          <w:b/>
          <w:lang w:val="lv-LV"/>
        </w:rPr>
        <w:t>ind</w:t>
      </w:r>
      <w:proofErr w:type="spellEnd"/>
    </w:p>
    <w:p w14:paraId="7872EA60" w14:textId="4B0DD92B" w:rsidR="00F2342E" w:rsidRPr="00F2342E" w:rsidRDefault="00000000" w:rsidP="00F2342E">
      <w:pPr>
        <w:pStyle w:val="Bezatstarpm1"/>
        <w:ind w:left="540" w:right="180"/>
        <w:jc w:val="center"/>
        <w:rPr>
          <w:b/>
          <w:color w:val="0000FF"/>
          <w:lang w:val="lv-LV"/>
        </w:rPr>
      </w:pPr>
      <w:r>
        <w:rPr>
          <w:b/>
          <w:lang w:val="lv-LV"/>
        </w:rPr>
        <w:t xml:space="preserve"> </w:t>
      </w:r>
      <w:r>
        <w:rPr>
          <w:b/>
          <w:color w:val="0000FF"/>
          <w:lang w:val="lv-LV"/>
        </w:rPr>
        <w:t>“</w:t>
      </w:r>
      <w:r w:rsidR="00F2342E">
        <w:rPr>
          <w:b/>
          <w:color w:val="0000FF"/>
          <w:lang w:val="lv-LV"/>
        </w:rPr>
        <w:t>ZANTE</w:t>
      </w:r>
      <w:r>
        <w:rPr>
          <w:b/>
          <w:color w:val="0000FF"/>
          <w:lang w:val="lv-LV"/>
        </w:rPr>
        <w:t xml:space="preserve"> TROPHY 202</w:t>
      </w:r>
      <w:r w:rsidR="00BB4F0E">
        <w:rPr>
          <w:b/>
          <w:color w:val="0000FF"/>
          <w:lang w:val="lv-LV"/>
        </w:rPr>
        <w:t>4</w:t>
      </w:r>
      <w:r>
        <w:rPr>
          <w:b/>
          <w:color w:val="0000FF"/>
          <w:lang w:val="lv-LV"/>
        </w:rPr>
        <w:t>”</w:t>
      </w:r>
    </w:p>
    <w:p w14:paraId="70E11B22" w14:textId="77777777" w:rsidR="00581932" w:rsidRDefault="00000000">
      <w:pPr>
        <w:pStyle w:val="Bezatstarpm1"/>
        <w:ind w:left="540" w:right="180"/>
        <w:jc w:val="center"/>
      </w:pPr>
      <w:r>
        <w:rPr>
          <w:b/>
          <w:lang w:val="lv-LV"/>
        </w:rPr>
        <w:t>NOLIKUMS</w:t>
      </w:r>
    </w:p>
    <w:p w14:paraId="06DAD653" w14:textId="77777777" w:rsidR="00581932" w:rsidRDefault="00581932">
      <w:pPr>
        <w:pStyle w:val="Bezatstarpm1"/>
        <w:ind w:left="540" w:right="180"/>
        <w:rPr>
          <w:b/>
          <w:lang w:val="lv-LV"/>
        </w:rPr>
      </w:pPr>
    </w:p>
    <w:p w14:paraId="145CE215" w14:textId="77777777" w:rsidR="00581932" w:rsidRDefault="00000000">
      <w:pPr>
        <w:pStyle w:val="Bezatstarpm1"/>
        <w:numPr>
          <w:ilvl w:val="0"/>
          <w:numId w:val="1"/>
        </w:numPr>
        <w:ind w:left="540" w:right="180" w:hanging="540"/>
      </w:pPr>
      <w:r>
        <w:rPr>
          <w:b/>
          <w:lang w:val="lv-LV"/>
        </w:rPr>
        <w:t>PROGRAMMA.</w:t>
      </w:r>
    </w:p>
    <w:p w14:paraId="4A59EE62" w14:textId="2E37FD12" w:rsidR="00581932" w:rsidRDefault="00000000">
      <w:pPr>
        <w:pStyle w:val="Bezatstarpm1"/>
        <w:tabs>
          <w:tab w:val="left" w:pos="540"/>
        </w:tabs>
        <w:ind w:right="180"/>
        <w:jc w:val="both"/>
      </w:pPr>
      <w:r>
        <w:rPr>
          <w:lang w:val="lv-LV"/>
        </w:rPr>
        <w:t>“</w:t>
      </w:r>
      <w:r w:rsidR="00F2342E">
        <w:rPr>
          <w:lang w:val="lv-LV"/>
        </w:rPr>
        <w:t>Zante</w:t>
      </w:r>
      <w:r>
        <w:rPr>
          <w:lang w:val="lv-LV"/>
        </w:rPr>
        <w:t xml:space="preserve"> TROPHY 202</w:t>
      </w:r>
      <w:r w:rsidR="00BB4F0E">
        <w:rPr>
          <w:lang w:val="lv-LV"/>
        </w:rPr>
        <w:t>4</w:t>
      </w:r>
      <w:r>
        <w:rPr>
          <w:lang w:val="lv-LV"/>
        </w:rPr>
        <w:t>” (turpmāk - sacensības) notiek 202</w:t>
      </w:r>
      <w:r w:rsidR="00BB4F0E">
        <w:rPr>
          <w:lang w:val="lv-LV"/>
        </w:rPr>
        <w:t>4</w:t>
      </w:r>
      <w:r>
        <w:rPr>
          <w:lang w:val="lv-LV"/>
        </w:rPr>
        <w:t xml:space="preserve">. gada </w:t>
      </w:r>
      <w:r w:rsidR="00BB4F0E">
        <w:rPr>
          <w:lang w:val="lv-LV"/>
        </w:rPr>
        <w:t>31</w:t>
      </w:r>
      <w:r>
        <w:rPr>
          <w:lang w:val="lv-LV"/>
        </w:rPr>
        <w:t xml:space="preserve">. </w:t>
      </w:r>
      <w:r w:rsidR="00BB4F0E">
        <w:rPr>
          <w:lang w:val="lv-LV"/>
        </w:rPr>
        <w:t>augustā</w:t>
      </w:r>
      <w:r>
        <w:rPr>
          <w:lang w:val="lv-LV"/>
        </w:rPr>
        <w:t xml:space="preserve"> Latvijā, </w:t>
      </w:r>
      <w:r w:rsidR="00F2342E">
        <w:rPr>
          <w:lang w:val="lv-LV"/>
        </w:rPr>
        <w:t>Tukuma</w:t>
      </w:r>
      <w:r>
        <w:rPr>
          <w:lang w:val="lv-LV"/>
        </w:rPr>
        <w:t xml:space="preserve"> novad</w:t>
      </w:r>
      <w:r w:rsidR="00F2342E">
        <w:rPr>
          <w:lang w:val="lv-LV"/>
        </w:rPr>
        <w:t>a, Zantes pagastā</w:t>
      </w:r>
      <w:r>
        <w:rPr>
          <w:lang w:val="lv-LV"/>
        </w:rPr>
        <w:t xml:space="preserve">. Bāzes vieta un reģistrācija – </w:t>
      </w:r>
      <w:r w:rsidR="00F2342E">
        <w:rPr>
          <w:lang w:val="lv-LV"/>
        </w:rPr>
        <w:t>Tukuma novads, Zantes pagasts</w:t>
      </w:r>
      <w:r>
        <w:rPr>
          <w:lang w:val="lv-LV"/>
        </w:rPr>
        <w:t>, "</w:t>
      </w:r>
      <w:r w:rsidR="00F2342E">
        <w:rPr>
          <w:lang w:val="lv-LV"/>
        </w:rPr>
        <w:t>Lasītes</w:t>
      </w:r>
      <w:r>
        <w:rPr>
          <w:lang w:val="lv-LV"/>
        </w:rPr>
        <w:t xml:space="preserve">"; koordinātes </w:t>
      </w:r>
      <w:r>
        <w:rPr>
          <w:lang w:val="lv-LV"/>
        </w:rPr>
        <w:br/>
        <w:t>N 57.05664/E 25.92886.</w:t>
      </w:r>
    </w:p>
    <w:p w14:paraId="771B0CA0" w14:textId="7C6423AA" w:rsidR="00581932" w:rsidRDefault="00000000">
      <w:pPr>
        <w:pStyle w:val="Bezatstarpm1"/>
        <w:ind w:left="720" w:right="180"/>
        <w:jc w:val="both"/>
      </w:pPr>
      <w:r>
        <w:rPr>
          <w:b/>
          <w:u w:val="single"/>
          <w:lang w:val="lv-LV"/>
        </w:rPr>
        <w:t xml:space="preserve">Sestdien, </w:t>
      </w:r>
      <w:r w:rsidR="00BB4F0E">
        <w:rPr>
          <w:b/>
          <w:u w:val="single"/>
          <w:lang w:val="lv-LV"/>
        </w:rPr>
        <w:t>31</w:t>
      </w:r>
      <w:r>
        <w:rPr>
          <w:b/>
          <w:u w:val="single"/>
          <w:lang w:val="lv-LV"/>
        </w:rPr>
        <w:t xml:space="preserve">. </w:t>
      </w:r>
      <w:r w:rsidR="00BB4F0E">
        <w:rPr>
          <w:b/>
          <w:u w:val="single"/>
          <w:lang w:val="lv-LV"/>
        </w:rPr>
        <w:t>augustā</w:t>
      </w:r>
    </w:p>
    <w:p w14:paraId="63C04CF6" w14:textId="77777777" w:rsidR="00581932" w:rsidRDefault="00000000" w:rsidP="00A55FB7">
      <w:pPr>
        <w:pStyle w:val="Bezatstarpm1"/>
        <w:ind w:left="1418" w:right="180"/>
        <w:jc w:val="both"/>
      </w:pPr>
      <w:r>
        <w:rPr>
          <w:lang w:val="lv-LV"/>
        </w:rPr>
        <w:t>Pl. 08:00 - 10:15 - Dalībnieku reģistrācija</w:t>
      </w:r>
    </w:p>
    <w:p w14:paraId="63555680" w14:textId="77777777" w:rsidR="00581932" w:rsidRDefault="00000000" w:rsidP="00A55FB7">
      <w:pPr>
        <w:pStyle w:val="Bezatstarpm1"/>
        <w:ind w:left="1418" w:right="180"/>
        <w:jc w:val="both"/>
      </w:pPr>
      <w:r>
        <w:rPr>
          <w:lang w:val="lv-LV"/>
        </w:rPr>
        <w:t>Pl. 10:45 - Dalībnieku sapulce</w:t>
      </w:r>
    </w:p>
    <w:p w14:paraId="5BE4643C" w14:textId="77777777" w:rsidR="00581932" w:rsidRDefault="00000000" w:rsidP="00A55FB7">
      <w:pPr>
        <w:pStyle w:val="Bezatstarpm1"/>
        <w:ind w:left="1418" w:right="180"/>
        <w:jc w:val="both"/>
      </w:pPr>
      <w:r>
        <w:rPr>
          <w:lang w:val="lv-LV"/>
        </w:rPr>
        <w:t xml:space="preserve">Pl. 12:00 - Pirmās ekipāžas starts </w:t>
      </w:r>
    </w:p>
    <w:p w14:paraId="63E635AD" w14:textId="77777777" w:rsidR="00581932" w:rsidRDefault="00000000" w:rsidP="00A55FB7">
      <w:pPr>
        <w:pStyle w:val="Bezatstarpm1"/>
        <w:ind w:left="1418" w:right="180"/>
        <w:jc w:val="both"/>
      </w:pPr>
      <w:r>
        <w:rPr>
          <w:lang w:val="lv-LV"/>
        </w:rPr>
        <w:t>Pl. 18:00 - Pēdējās ekipāžas finišs</w:t>
      </w:r>
    </w:p>
    <w:p w14:paraId="11A60C8F" w14:textId="77777777" w:rsidR="00581932" w:rsidRDefault="00000000">
      <w:pPr>
        <w:pStyle w:val="Bezatstarpm1"/>
        <w:ind w:left="720" w:right="180"/>
        <w:jc w:val="both"/>
      </w:pPr>
      <w:r>
        <w:rPr>
          <w:lang w:val="lv-LV"/>
        </w:rPr>
        <w:t xml:space="preserve"> </w:t>
      </w:r>
      <w:hyperlink r:id="rId5">
        <w:r>
          <w:rPr>
            <w:rStyle w:val="InternetLink"/>
            <w:i/>
            <w:iCs/>
            <w:lang w:val="lv-LV"/>
          </w:rPr>
          <w:t>www.trofi.lv</w:t>
        </w:r>
      </w:hyperlink>
    </w:p>
    <w:p w14:paraId="2A3C9434" w14:textId="77777777" w:rsidR="00581932" w:rsidRDefault="00581932">
      <w:pPr>
        <w:pStyle w:val="Bezatstarpm1"/>
        <w:ind w:left="720" w:right="180"/>
        <w:jc w:val="both"/>
        <w:rPr>
          <w:lang w:val="lv-LV"/>
        </w:rPr>
      </w:pPr>
    </w:p>
    <w:p w14:paraId="710E68F4" w14:textId="77777777" w:rsidR="00581932" w:rsidRDefault="00581932">
      <w:pPr>
        <w:pStyle w:val="Bezatstarpm1"/>
        <w:tabs>
          <w:tab w:val="left" w:pos="720"/>
        </w:tabs>
        <w:ind w:left="540" w:right="180"/>
        <w:jc w:val="both"/>
        <w:rPr>
          <w:lang w:val="lv-LV"/>
        </w:rPr>
      </w:pPr>
    </w:p>
    <w:p w14:paraId="50DD3F37" w14:textId="77777777" w:rsidR="00581932" w:rsidRDefault="00581932">
      <w:pPr>
        <w:pStyle w:val="Bezatstarpm1"/>
        <w:tabs>
          <w:tab w:val="left" w:pos="720"/>
        </w:tabs>
        <w:ind w:left="540" w:right="180"/>
        <w:jc w:val="both"/>
      </w:pPr>
    </w:p>
    <w:p w14:paraId="52CF1472" w14:textId="77777777" w:rsidR="00581932" w:rsidRDefault="00000000">
      <w:pPr>
        <w:pStyle w:val="Bezatstarpm1"/>
        <w:numPr>
          <w:ilvl w:val="0"/>
          <w:numId w:val="1"/>
        </w:numPr>
        <w:ind w:right="180" w:hanging="720"/>
      </w:pPr>
      <w:r>
        <w:rPr>
          <w:b/>
          <w:lang w:val="lv-LV"/>
        </w:rPr>
        <w:t>ORGANIZĀCIJA.</w:t>
      </w:r>
    </w:p>
    <w:p w14:paraId="6D502FBB" w14:textId="5625A1F8" w:rsidR="00581932" w:rsidRPr="00BB4F0E" w:rsidRDefault="00000000">
      <w:pPr>
        <w:pStyle w:val="Bezatstarpm1"/>
        <w:ind w:right="-58"/>
        <w:jc w:val="both"/>
      </w:pPr>
      <w:r w:rsidRPr="00BB4F0E">
        <w:rPr>
          <w:bCs/>
          <w:lang w:val="lv-LV"/>
        </w:rPr>
        <w:t>Sacensības rīko:</w:t>
      </w:r>
      <w:r>
        <w:rPr>
          <w:lang w:val="lv-LV"/>
        </w:rPr>
        <w:t xml:space="preserve"> LAF biedrs – </w:t>
      </w:r>
      <w:r w:rsidRPr="00BB4F0E">
        <w:rPr>
          <w:rFonts w:cs="Calibri"/>
          <w:lang w:val="lv-LV"/>
        </w:rPr>
        <w:t xml:space="preserve">Biedrība “Signāls EM </w:t>
      </w:r>
      <w:proofErr w:type="spellStart"/>
      <w:r w:rsidRPr="00BB4F0E">
        <w:rPr>
          <w:rFonts w:cs="Calibri"/>
          <w:lang w:val="lv-LV"/>
        </w:rPr>
        <w:t>Trophy</w:t>
      </w:r>
      <w:proofErr w:type="spellEnd"/>
      <w:r w:rsidRPr="00BB4F0E">
        <w:rPr>
          <w:rFonts w:cs="Calibri"/>
          <w:lang w:val="lv-LV"/>
        </w:rPr>
        <w:t xml:space="preserve">”, </w:t>
      </w:r>
      <w:proofErr w:type="spellStart"/>
      <w:r w:rsidRPr="00BB4F0E">
        <w:rPr>
          <w:rFonts w:cs="Calibri"/>
          <w:lang w:val="lv-LV"/>
        </w:rPr>
        <w:t>reģ</w:t>
      </w:r>
      <w:proofErr w:type="spellEnd"/>
      <w:r w:rsidRPr="00BB4F0E">
        <w:rPr>
          <w:rFonts w:cs="Calibri"/>
          <w:lang w:val="lv-LV"/>
        </w:rPr>
        <w:t xml:space="preserve">. </w:t>
      </w:r>
      <w:proofErr w:type="spellStart"/>
      <w:r w:rsidRPr="00BB4F0E">
        <w:rPr>
          <w:rFonts w:cs="Calibri"/>
          <w:lang w:val="pt-BR"/>
        </w:rPr>
        <w:t>Nr</w:t>
      </w:r>
      <w:proofErr w:type="spellEnd"/>
      <w:r w:rsidRPr="00BB4F0E">
        <w:rPr>
          <w:rFonts w:cs="Calibri"/>
          <w:lang w:val="pt-BR"/>
        </w:rPr>
        <w:t>. 40008295478</w:t>
      </w:r>
      <w:r w:rsidRPr="00BB4F0E">
        <w:rPr>
          <w:rStyle w:val="StrongEmphasis"/>
          <w:rFonts w:cs="Calibri"/>
          <w:lang w:val="pt-BR"/>
        </w:rPr>
        <w:t xml:space="preserve">, </w:t>
      </w:r>
      <w:proofErr w:type="spellStart"/>
      <w:r w:rsidRPr="00BB4F0E">
        <w:rPr>
          <w:rFonts w:cs="Calibri"/>
          <w:lang w:val="pt-BR"/>
        </w:rPr>
        <w:t>adrese</w:t>
      </w:r>
      <w:proofErr w:type="spellEnd"/>
      <w:r w:rsidRPr="00BB4F0E">
        <w:rPr>
          <w:rFonts w:cs="Calibri"/>
          <w:lang w:val="pt-BR"/>
        </w:rPr>
        <w:t xml:space="preserve">: Madonas </w:t>
      </w:r>
      <w:proofErr w:type="spellStart"/>
      <w:r w:rsidRPr="00BB4F0E">
        <w:rPr>
          <w:rFonts w:cs="Calibri"/>
          <w:lang w:val="pt-BR"/>
        </w:rPr>
        <w:t>novads</w:t>
      </w:r>
      <w:proofErr w:type="spellEnd"/>
      <w:r w:rsidRPr="00BB4F0E">
        <w:rPr>
          <w:rFonts w:cs="Calibri"/>
          <w:lang w:val="pt-BR"/>
        </w:rPr>
        <w:t xml:space="preserve">, Madona, </w:t>
      </w:r>
      <w:proofErr w:type="spellStart"/>
      <w:r w:rsidRPr="00BB4F0E">
        <w:rPr>
          <w:rFonts w:cs="Calibri"/>
          <w:lang w:val="pt-BR"/>
        </w:rPr>
        <w:t>Lazdonas</w:t>
      </w:r>
      <w:proofErr w:type="spellEnd"/>
      <w:r w:rsidRPr="00BB4F0E">
        <w:rPr>
          <w:rFonts w:cs="Calibri"/>
          <w:lang w:val="pt-BR"/>
        </w:rPr>
        <w:t xml:space="preserve"> </w:t>
      </w:r>
      <w:proofErr w:type="spellStart"/>
      <w:r w:rsidRPr="00BB4F0E">
        <w:rPr>
          <w:rFonts w:cs="Calibri"/>
          <w:lang w:val="pt-BR"/>
        </w:rPr>
        <w:t>iela</w:t>
      </w:r>
      <w:proofErr w:type="spellEnd"/>
      <w:r w:rsidRPr="00BB4F0E">
        <w:rPr>
          <w:rFonts w:cs="Calibri"/>
          <w:lang w:val="pt-BR"/>
        </w:rPr>
        <w:t xml:space="preserve"> 21-3, LV-4801</w:t>
      </w:r>
      <w:r w:rsidR="00BB4F0E" w:rsidRPr="00BB4F0E">
        <w:rPr>
          <w:rFonts w:cs="Calibri"/>
          <w:lang w:val="pt-BR"/>
        </w:rPr>
        <w:t xml:space="preserve"> </w:t>
      </w:r>
      <w:proofErr w:type="spellStart"/>
      <w:r w:rsidR="00BB4F0E" w:rsidRPr="00BB4F0E">
        <w:rPr>
          <w:rFonts w:cs="Calibri"/>
          <w:lang w:val="pt-BR"/>
        </w:rPr>
        <w:t>sadarbībā</w:t>
      </w:r>
      <w:proofErr w:type="spellEnd"/>
      <w:r w:rsidR="00BB4F0E" w:rsidRPr="00BB4F0E">
        <w:rPr>
          <w:rFonts w:cs="Calibri"/>
          <w:lang w:val="pt-BR"/>
        </w:rPr>
        <w:t xml:space="preserve"> ar Moto </w:t>
      </w:r>
      <w:proofErr w:type="spellStart"/>
      <w:r w:rsidR="00BB4F0E" w:rsidRPr="00BB4F0E">
        <w:rPr>
          <w:rFonts w:cs="Calibri"/>
          <w:lang w:val="pt-BR"/>
        </w:rPr>
        <w:t>Piedzīvojumu</w:t>
      </w:r>
      <w:proofErr w:type="spellEnd"/>
      <w:r w:rsidR="00BB4F0E" w:rsidRPr="00BB4F0E">
        <w:rPr>
          <w:rFonts w:cs="Calibri"/>
          <w:lang w:val="pt-BR"/>
        </w:rPr>
        <w:t xml:space="preserve"> </w:t>
      </w:r>
      <w:proofErr w:type="spellStart"/>
      <w:r w:rsidR="00BB4F0E" w:rsidRPr="00BB4F0E">
        <w:rPr>
          <w:rFonts w:cs="Calibri"/>
          <w:lang w:val="pt-BR"/>
        </w:rPr>
        <w:t>klubs</w:t>
      </w:r>
      <w:proofErr w:type="spellEnd"/>
      <w:r w:rsidR="00BB4F0E" w:rsidRPr="00BB4F0E">
        <w:rPr>
          <w:rFonts w:cs="Calibri"/>
          <w:lang w:val="pt-BR"/>
        </w:rPr>
        <w:t xml:space="preserve"> ‘’</w:t>
      </w:r>
      <w:proofErr w:type="spellStart"/>
      <w:r w:rsidR="00BB4F0E" w:rsidRPr="00BB4F0E">
        <w:rPr>
          <w:rFonts w:cs="Calibri"/>
          <w:lang w:val="pt-BR"/>
        </w:rPr>
        <w:t>apPasaule</w:t>
      </w:r>
      <w:proofErr w:type="spellEnd"/>
      <w:r w:rsidR="00BB4F0E" w:rsidRPr="00BB4F0E">
        <w:rPr>
          <w:rFonts w:cs="Calibri"/>
          <w:lang w:val="pt-BR"/>
        </w:rPr>
        <w:t>’’</w:t>
      </w:r>
    </w:p>
    <w:p w14:paraId="3843FC5D" w14:textId="77777777" w:rsidR="00581932" w:rsidRDefault="00581932">
      <w:pPr>
        <w:pStyle w:val="Bezatstarpm1"/>
        <w:ind w:left="540" w:right="-58"/>
        <w:jc w:val="both"/>
        <w:rPr>
          <w:lang w:val="pt-BR"/>
        </w:rPr>
      </w:pPr>
    </w:p>
    <w:p w14:paraId="23355720" w14:textId="4B19CB47" w:rsidR="00581932" w:rsidRDefault="00000000">
      <w:pPr>
        <w:pStyle w:val="Bezatstarpm1"/>
        <w:numPr>
          <w:ilvl w:val="0"/>
          <w:numId w:val="2"/>
        </w:numPr>
        <w:ind w:left="1440" w:right="180"/>
        <w:jc w:val="both"/>
      </w:pPr>
      <w:r>
        <w:rPr>
          <w:b/>
          <w:lang w:val="lv-LV"/>
        </w:rPr>
        <w:t>Pasākuma direktors</w:t>
      </w:r>
      <w:r>
        <w:rPr>
          <w:lang w:val="lv-LV"/>
        </w:rPr>
        <w:t xml:space="preserve"> – </w:t>
      </w:r>
      <w:r w:rsidR="00F2342E">
        <w:rPr>
          <w:lang w:val="lv-LV"/>
        </w:rPr>
        <w:t>Agnese Sils (+371 26491184)</w:t>
      </w:r>
    </w:p>
    <w:p w14:paraId="0DC49406" w14:textId="77777777" w:rsidR="00F2342E" w:rsidRDefault="00F2342E">
      <w:pPr>
        <w:pStyle w:val="Bezatstarpm1"/>
        <w:numPr>
          <w:ilvl w:val="0"/>
          <w:numId w:val="2"/>
        </w:numPr>
        <w:ind w:left="1440" w:right="180"/>
        <w:jc w:val="both"/>
      </w:pPr>
      <w:proofErr w:type="spellStart"/>
      <w:r w:rsidRPr="00F2342E">
        <w:rPr>
          <w:b/>
          <w:bCs/>
        </w:rPr>
        <w:t>Sporta</w:t>
      </w:r>
      <w:proofErr w:type="spellEnd"/>
      <w:r w:rsidRPr="00F2342E">
        <w:rPr>
          <w:b/>
          <w:bCs/>
        </w:rPr>
        <w:t xml:space="preserve"> </w:t>
      </w:r>
      <w:proofErr w:type="spellStart"/>
      <w:r w:rsidRPr="00F2342E">
        <w:rPr>
          <w:b/>
          <w:bCs/>
        </w:rPr>
        <w:t>darbinieks</w:t>
      </w:r>
      <w:proofErr w:type="spellEnd"/>
      <w:r w:rsidRPr="00F2342E">
        <w:rPr>
          <w:b/>
          <w:bCs/>
        </w:rPr>
        <w:t>/</w:t>
      </w:r>
      <w:proofErr w:type="spellStart"/>
      <w:r w:rsidRPr="00F2342E">
        <w:rPr>
          <w:b/>
          <w:bCs/>
        </w:rPr>
        <w:t>Sporta</w:t>
      </w:r>
      <w:proofErr w:type="spellEnd"/>
      <w:r w:rsidRPr="00F2342E">
        <w:rPr>
          <w:b/>
          <w:bCs/>
        </w:rPr>
        <w:t xml:space="preserve"> </w:t>
      </w:r>
      <w:proofErr w:type="spellStart"/>
      <w:r w:rsidRPr="00F2342E">
        <w:rPr>
          <w:b/>
          <w:bCs/>
        </w:rPr>
        <w:t>komisārs</w:t>
      </w:r>
      <w:proofErr w:type="spellEnd"/>
      <w:r w:rsidRPr="00F2342E">
        <w:rPr>
          <w:b/>
          <w:bCs/>
        </w:rPr>
        <w:t xml:space="preserve"> </w:t>
      </w:r>
      <w:r>
        <w:t xml:space="preserve">– </w:t>
      </w:r>
      <w:proofErr w:type="spellStart"/>
      <w:r>
        <w:t>Krišjānis</w:t>
      </w:r>
      <w:proofErr w:type="spellEnd"/>
      <w:r>
        <w:t xml:space="preserve"> </w:t>
      </w:r>
      <w:proofErr w:type="spellStart"/>
      <w:r>
        <w:t>Vīdušs</w:t>
      </w:r>
      <w:proofErr w:type="spellEnd"/>
      <w:r>
        <w:t xml:space="preserve"> (+371 26664992)</w:t>
      </w:r>
    </w:p>
    <w:p w14:paraId="7ACC2D4F" w14:textId="249BF2F6" w:rsidR="00581932" w:rsidRDefault="00000000">
      <w:pPr>
        <w:pStyle w:val="Bezatstarpm1"/>
        <w:numPr>
          <w:ilvl w:val="0"/>
          <w:numId w:val="2"/>
        </w:numPr>
        <w:ind w:left="1440" w:right="180"/>
        <w:jc w:val="both"/>
      </w:pPr>
      <w:r>
        <w:rPr>
          <w:b/>
          <w:lang w:val="lv-LV"/>
        </w:rPr>
        <w:t>Tehniskais komisārs</w:t>
      </w:r>
      <w:r>
        <w:rPr>
          <w:lang w:val="lv-LV"/>
        </w:rPr>
        <w:t xml:space="preserve"> – Māris Podiņš (+371 29510940)</w:t>
      </w:r>
    </w:p>
    <w:p w14:paraId="05F32BC9" w14:textId="27EAFCD1" w:rsidR="00581932" w:rsidRDefault="00000000">
      <w:pPr>
        <w:pStyle w:val="Bezatstarpm1"/>
        <w:numPr>
          <w:ilvl w:val="0"/>
          <w:numId w:val="2"/>
        </w:numPr>
        <w:ind w:left="1440" w:right="180"/>
        <w:jc w:val="both"/>
      </w:pPr>
      <w:r>
        <w:rPr>
          <w:b/>
          <w:lang w:val="lv-LV"/>
        </w:rPr>
        <w:t>Galvenais tiesnesis</w:t>
      </w:r>
      <w:r>
        <w:rPr>
          <w:lang w:val="lv-LV"/>
        </w:rPr>
        <w:t xml:space="preserve"> </w:t>
      </w:r>
      <w:r w:rsidR="00F2342E">
        <w:t xml:space="preserve">– </w:t>
      </w:r>
      <w:proofErr w:type="spellStart"/>
      <w:r w:rsidR="00F2342E">
        <w:t>Kitija</w:t>
      </w:r>
      <w:proofErr w:type="spellEnd"/>
      <w:r w:rsidR="00F2342E">
        <w:t xml:space="preserve"> </w:t>
      </w:r>
      <w:proofErr w:type="spellStart"/>
      <w:r w:rsidR="00F2342E">
        <w:t>Pūpoliņa</w:t>
      </w:r>
      <w:proofErr w:type="spellEnd"/>
      <w:r w:rsidR="00F2342E">
        <w:t xml:space="preserve"> - </w:t>
      </w:r>
      <w:proofErr w:type="spellStart"/>
      <w:r w:rsidR="00F2342E">
        <w:t>Podiņa</w:t>
      </w:r>
      <w:proofErr w:type="spellEnd"/>
    </w:p>
    <w:p w14:paraId="5CE369B4" w14:textId="10693AAF" w:rsidR="00581932" w:rsidRDefault="00000000">
      <w:pPr>
        <w:pStyle w:val="Bezatstarpm1"/>
        <w:numPr>
          <w:ilvl w:val="0"/>
          <w:numId w:val="2"/>
        </w:numPr>
        <w:ind w:left="1440" w:right="180"/>
        <w:jc w:val="both"/>
      </w:pPr>
      <w:r w:rsidRPr="00F2342E">
        <w:rPr>
          <w:b/>
          <w:lang w:val="lv-LV"/>
        </w:rPr>
        <w:t>Dalībnieku tiesnesis</w:t>
      </w:r>
      <w:r w:rsidRPr="00F2342E">
        <w:rPr>
          <w:lang w:val="lv-LV"/>
        </w:rPr>
        <w:t xml:space="preserve"> – </w:t>
      </w:r>
      <w:r w:rsidR="00F2342E" w:rsidRPr="00F2342E">
        <w:t>Valdis</w:t>
      </w:r>
      <w:r w:rsidR="00F2342E">
        <w:t xml:space="preserve"> </w:t>
      </w:r>
      <w:proofErr w:type="spellStart"/>
      <w:r w:rsidR="00F2342E">
        <w:t>Madernieks</w:t>
      </w:r>
      <w:proofErr w:type="spellEnd"/>
      <w:r w:rsidR="00F2342E">
        <w:t xml:space="preserve"> (+371 29385831)</w:t>
      </w:r>
    </w:p>
    <w:p w14:paraId="1B5AF443" w14:textId="77777777" w:rsidR="00581932" w:rsidRDefault="00000000">
      <w:pPr>
        <w:pStyle w:val="Bezatstarpm1"/>
        <w:numPr>
          <w:ilvl w:val="0"/>
          <w:numId w:val="2"/>
        </w:numPr>
        <w:ind w:left="1440" w:right="180"/>
        <w:jc w:val="both"/>
      </w:pPr>
      <w:r>
        <w:rPr>
          <w:b/>
          <w:lang w:val="lv-LV"/>
        </w:rPr>
        <w:t>Sacensību sekretārs</w:t>
      </w:r>
      <w:r>
        <w:rPr>
          <w:lang w:val="lv-LV"/>
        </w:rPr>
        <w:t xml:space="preserve"> –  Līga Maderniece (+371 26699712)</w:t>
      </w:r>
    </w:p>
    <w:p w14:paraId="0B5967F7" w14:textId="7F162A7F" w:rsidR="00581932" w:rsidRDefault="00000000">
      <w:pPr>
        <w:pStyle w:val="Bezatstarpm1"/>
        <w:numPr>
          <w:ilvl w:val="0"/>
          <w:numId w:val="2"/>
        </w:numPr>
        <w:ind w:left="1440" w:right="180"/>
        <w:jc w:val="both"/>
      </w:pPr>
      <w:r>
        <w:rPr>
          <w:b/>
          <w:lang w:val="lv-LV"/>
        </w:rPr>
        <w:t xml:space="preserve">Medicīnas nodrošinājums </w:t>
      </w:r>
      <w:r>
        <w:rPr>
          <w:lang w:val="lv-LV"/>
        </w:rPr>
        <w:t xml:space="preserve">– </w:t>
      </w:r>
      <w:r w:rsidR="00F2342E">
        <w:rPr>
          <w:lang w:val="lv-LV"/>
        </w:rPr>
        <w:t>Tiks nozīmēts vēlāk.</w:t>
      </w:r>
    </w:p>
    <w:p w14:paraId="7FF615FD" w14:textId="77777777" w:rsidR="00581932" w:rsidRDefault="00581932">
      <w:pPr>
        <w:pStyle w:val="Bezatstarpm1"/>
        <w:ind w:left="1080" w:right="180"/>
        <w:jc w:val="both"/>
        <w:rPr>
          <w:lang w:val="lv-LV"/>
        </w:rPr>
      </w:pPr>
    </w:p>
    <w:p w14:paraId="1EB69202" w14:textId="77777777" w:rsidR="00581932" w:rsidRDefault="00000000">
      <w:pPr>
        <w:pStyle w:val="Bezatstarpm1"/>
        <w:numPr>
          <w:ilvl w:val="0"/>
          <w:numId w:val="1"/>
        </w:numPr>
        <w:ind w:right="180" w:hanging="720"/>
      </w:pPr>
      <w:r>
        <w:rPr>
          <w:b/>
          <w:lang w:val="lv-LV"/>
        </w:rPr>
        <w:t>DALĪBNIEKU AUTO UN EKIPĒJUMS.</w:t>
      </w:r>
    </w:p>
    <w:p w14:paraId="5D0C1D62" w14:textId="77777777" w:rsidR="00581932" w:rsidRDefault="00000000">
      <w:pPr>
        <w:pStyle w:val="Bezatstarpm1"/>
        <w:numPr>
          <w:ilvl w:val="1"/>
          <w:numId w:val="1"/>
        </w:numPr>
        <w:tabs>
          <w:tab w:val="left" w:pos="720"/>
        </w:tabs>
        <w:ind w:left="720" w:right="180" w:hanging="720"/>
        <w:jc w:val="both"/>
      </w:pPr>
      <w:r>
        <w:rPr>
          <w:lang w:val="lv-LV"/>
        </w:rPr>
        <w:t>Sacensībās var piedalīties jebkura fiziska persona. Pie stūres esošajam dalībniekam jābūt derīgai atbilstošas kategorijas autovadītāja apliecībai.</w:t>
      </w:r>
    </w:p>
    <w:p w14:paraId="34D01D75" w14:textId="561A9275" w:rsidR="00581932" w:rsidRDefault="00000000">
      <w:pPr>
        <w:pStyle w:val="Bezatstarpm1"/>
        <w:numPr>
          <w:ilvl w:val="1"/>
          <w:numId w:val="1"/>
        </w:numPr>
        <w:tabs>
          <w:tab w:val="left" w:pos="720"/>
        </w:tabs>
        <w:ind w:left="720" w:right="180" w:hanging="720"/>
        <w:jc w:val="both"/>
      </w:pPr>
      <w:r>
        <w:rPr>
          <w:lang w:val="lv-LV"/>
        </w:rPr>
        <w:t xml:space="preserve">Startējošajai </w:t>
      </w:r>
      <w:r w:rsidR="00F2342E">
        <w:rPr>
          <w:lang w:val="lv-LV"/>
        </w:rPr>
        <w:t>tehniskas vienībai</w:t>
      </w:r>
      <w:r>
        <w:rPr>
          <w:lang w:val="lv-LV"/>
        </w:rPr>
        <w:t xml:space="preserve"> jābūt ar derīgu ikgadējās Tehniskās apskates uzlīmi un derīgu OCTA polisi.</w:t>
      </w:r>
    </w:p>
    <w:p w14:paraId="2F06D7B7" w14:textId="77777777" w:rsidR="00581932" w:rsidRPr="00BF1AAA" w:rsidRDefault="00000000">
      <w:pPr>
        <w:pStyle w:val="Bezatstarpm1"/>
        <w:numPr>
          <w:ilvl w:val="1"/>
          <w:numId w:val="1"/>
        </w:numPr>
        <w:tabs>
          <w:tab w:val="left" w:pos="720"/>
        </w:tabs>
        <w:ind w:left="720" w:right="180" w:hanging="720"/>
        <w:jc w:val="both"/>
      </w:pPr>
      <w:r w:rsidRPr="00BB4F0E">
        <w:rPr>
          <w:b/>
          <w:bCs/>
          <w:lang w:val="lv-LV"/>
        </w:rPr>
        <w:t>AUTO ieskaites</w:t>
      </w:r>
      <w:r>
        <w:rPr>
          <w:lang w:val="lv-LV"/>
        </w:rPr>
        <w:t xml:space="preserve"> dalībnieki startē individuāli (visa veida </w:t>
      </w:r>
      <w:proofErr w:type="spellStart"/>
      <w:r>
        <w:rPr>
          <w:lang w:val="lv-LV"/>
        </w:rPr>
        <w:t>pašizvilkšanās</w:t>
      </w:r>
      <w:proofErr w:type="spellEnd"/>
      <w:r>
        <w:rPr>
          <w:lang w:val="lv-LV"/>
        </w:rPr>
        <w:t xml:space="preserve"> līdzekļi atļauti).</w:t>
      </w:r>
    </w:p>
    <w:p w14:paraId="7E93960D" w14:textId="031EEDA7" w:rsidR="00BF1AAA" w:rsidRDefault="00BF1AAA">
      <w:pPr>
        <w:pStyle w:val="Bezatstarpm1"/>
        <w:numPr>
          <w:ilvl w:val="1"/>
          <w:numId w:val="1"/>
        </w:numPr>
        <w:tabs>
          <w:tab w:val="left" w:pos="720"/>
        </w:tabs>
        <w:ind w:left="720" w:right="180" w:hanging="720"/>
        <w:jc w:val="both"/>
      </w:pPr>
      <w:r w:rsidRPr="00BB4F0E">
        <w:rPr>
          <w:b/>
          <w:bCs/>
          <w:lang w:val="lv-LV"/>
        </w:rPr>
        <w:t xml:space="preserve">MOTOCIKLU </w:t>
      </w:r>
      <w:r w:rsidR="00BB4F0E" w:rsidRPr="00BB4F0E">
        <w:rPr>
          <w:b/>
          <w:bCs/>
          <w:lang w:val="lv-LV"/>
        </w:rPr>
        <w:t>ieskaites</w:t>
      </w:r>
      <w:r w:rsidR="00BB4F0E">
        <w:rPr>
          <w:lang w:val="lv-LV"/>
        </w:rPr>
        <w:t xml:space="preserve"> </w:t>
      </w:r>
      <w:r>
        <w:rPr>
          <w:lang w:val="lv-LV"/>
        </w:rPr>
        <w:t>komandas startē pārī pa divi ( viens braucējs uz viena motocikla)</w:t>
      </w:r>
      <w:r w:rsidR="00F2342E">
        <w:rPr>
          <w:lang w:val="lv-LV"/>
        </w:rPr>
        <w:t>.</w:t>
      </w:r>
    </w:p>
    <w:p w14:paraId="348E4286" w14:textId="77777777" w:rsidR="00581932" w:rsidRDefault="00581932">
      <w:pPr>
        <w:pStyle w:val="Bezatstarpm1"/>
        <w:ind w:right="180"/>
        <w:jc w:val="both"/>
        <w:rPr>
          <w:b/>
          <w:lang w:val="lv-LV"/>
        </w:rPr>
      </w:pPr>
    </w:p>
    <w:p w14:paraId="509AED9D" w14:textId="77777777" w:rsidR="00581932" w:rsidRDefault="00000000">
      <w:pPr>
        <w:pStyle w:val="Bezatstarpm1"/>
        <w:numPr>
          <w:ilvl w:val="1"/>
          <w:numId w:val="1"/>
        </w:numPr>
        <w:tabs>
          <w:tab w:val="left" w:pos="720"/>
        </w:tabs>
        <w:ind w:right="180" w:hanging="540"/>
        <w:jc w:val="both"/>
      </w:pPr>
      <w:r>
        <w:rPr>
          <w:lang w:val="lv-LV"/>
        </w:rPr>
        <w:t>Ekipējums:</w:t>
      </w:r>
    </w:p>
    <w:p w14:paraId="006914A9" w14:textId="37E67BB4" w:rsidR="00BF1AAA" w:rsidRPr="00BF1AAA" w:rsidRDefault="00BF1AAA">
      <w:pPr>
        <w:pStyle w:val="Bezatstarpm1"/>
        <w:numPr>
          <w:ilvl w:val="0"/>
          <w:numId w:val="3"/>
        </w:numPr>
        <w:ind w:left="1440" w:right="180"/>
        <w:jc w:val="both"/>
      </w:pPr>
      <w:proofErr w:type="spellStart"/>
      <w:r>
        <w:t>Viedierīce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Androīd</w:t>
      </w:r>
      <w:proofErr w:type="spellEnd"/>
      <w:r>
        <w:t xml:space="preserve"> </w:t>
      </w:r>
      <w:proofErr w:type="spellStart"/>
      <w:r>
        <w:t>operētājsistēmu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instalēta</w:t>
      </w:r>
      <w:proofErr w:type="spellEnd"/>
      <w:r>
        <w:t xml:space="preserve"> </w:t>
      </w:r>
      <w:proofErr w:type="spellStart"/>
      <w:r>
        <w:t>lietotne</w:t>
      </w:r>
      <w:proofErr w:type="spellEnd"/>
      <w:r>
        <w:t xml:space="preserve"> BlackBox 4x4 </w:t>
      </w:r>
    </w:p>
    <w:p w14:paraId="629A7F31" w14:textId="23EAC3DF" w:rsidR="00581932" w:rsidRDefault="00000000">
      <w:pPr>
        <w:pStyle w:val="Bezatstarpm1"/>
        <w:numPr>
          <w:ilvl w:val="0"/>
          <w:numId w:val="3"/>
        </w:numPr>
        <w:ind w:left="1440" w:right="180"/>
        <w:jc w:val="both"/>
      </w:pPr>
      <w:r>
        <w:rPr>
          <w:lang w:val="lv-LV"/>
        </w:rPr>
        <w:t>Pārtikas un dzeramā ūdens minimums katram ekipāžas dalībniekam (5 stundām).</w:t>
      </w:r>
    </w:p>
    <w:p w14:paraId="5C0E6EDD" w14:textId="77777777" w:rsidR="00581932" w:rsidRDefault="00000000">
      <w:pPr>
        <w:pStyle w:val="Bezatstarpm1"/>
        <w:numPr>
          <w:ilvl w:val="0"/>
          <w:numId w:val="3"/>
        </w:numPr>
        <w:ind w:left="1440" w:right="180"/>
        <w:jc w:val="both"/>
      </w:pPr>
      <w:r>
        <w:rPr>
          <w:lang w:val="lv-LV"/>
        </w:rPr>
        <w:t>Laika apstākļiem piemērots apģērbs.</w:t>
      </w:r>
    </w:p>
    <w:p w14:paraId="30BFFBFD" w14:textId="77777777" w:rsidR="00581932" w:rsidRDefault="00000000">
      <w:pPr>
        <w:pStyle w:val="Bezatstarpm1"/>
        <w:numPr>
          <w:ilvl w:val="0"/>
          <w:numId w:val="3"/>
        </w:numPr>
        <w:ind w:left="1440" w:right="180"/>
        <w:jc w:val="both"/>
      </w:pPr>
      <w:r>
        <w:rPr>
          <w:lang w:val="lv-LV"/>
        </w:rPr>
        <w:t xml:space="preserve">Digitālā fotokamera vai cita </w:t>
      </w:r>
      <w:proofErr w:type="spellStart"/>
      <w:r>
        <w:rPr>
          <w:lang w:val="lv-LV"/>
        </w:rPr>
        <w:t>viedierīce</w:t>
      </w:r>
      <w:proofErr w:type="spellEnd"/>
      <w:r>
        <w:rPr>
          <w:lang w:val="lv-LV"/>
        </w:rPr>
        <w:t xml:space="preserve"> ar atmiņas karti fotogrāfiju uzņemšanai.</w:t>
      </w:r>
    </w:p>
    <w:p w14:paraId="5032DB5F" w14:textId="4A36558A" w:rsidR="00581932" w:rsidRDefault="00BF1AAA">
      <w:pPr>
        <w:pStyle w:val="Bezatstarpm1"/>
        <w:numPr>
          <w:ilvl w:val="0"/>
          <w:numId w:val="3"/>
        </w:numPr>
        <w:ind w:left="1440" w:right="180"/>
        <w:jc w:val="both"/>
      </w:pPr>
      <w:r>
        <w:rPr>
          <w:lang w:val="lv-LV"/>
        </w:rPr>
        <w:t>Motociklu ieskaites dalībniekiem obligātas aizsargķiveres un ķermeni pilnībā nosedzošs apģērbs</w:t>
      </w:r>
    </w:p>
    <w:p w14:paraId="4A16A9C5" w14:textId="77777777" w:rsidR="00581932" w:rsidRDefault="00000000">
      <w:pPr>
        <w:pStyle w:val="Bezatstarpm1"/>
        <w:numPr>
          <w:ilvl w:val="0"/>
          <w:numId w:val="3"/>
        </w:numPr>
        <w:ind w:left="1440" w:right="180"/>
        <w:jc w:val="both"/>
      </w:pPr>
      <w:r>
        <w:rPr>
          <w:lang w:val="lv-LV"/>
        </w:rPr>
        <w:t>GPS, portatīvais dators (ieteicams).</w:t>
      </w:r>
    </w:p>
    <w:p w14:paraId="627BD7BC" w14:textId="4E627D24" w:rsidR="00581932" w:rsidRDefault="00000000">
      <w:pPr>
        <w:pStyle w:val="Bezatstarpm1"/>
        <w:numPr>
          <w:ilvl w:val="0"/>
          <w:numId w:val="3"/>
        </w:numPr>
        <w:ind w:left="1440" w:right="180"/>
        <w:jc w:val="both"/>
      </w:pPr>
      <w:r>
        <w:rPr>
          <w:lang w:val="lv-LV"/>
        </w:rPr>
        <w:t xml:space="preserve">Lukturītis, velkamais striķis un </w:t>
      </w:r>
      <w:r w:rsidR="00BF1AAA">
        <w:rPr>
          <w:lang w:val="lv-LV"/>
        </w:rPr>
        <w:t>Zantes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apriņķa</w:t>
      </w:r>
      <w:proofErr w:type="spellEnd"/>
      <w:r>
        <w:rPr>
          <w:lang w:val="lv-LV"/>
        </w:rPr>
        <w:t xml:space="preserve"> karte.</w:t>
      </w:r>
      <w:r w:rsidR="00BF1AAA">
        <w:rPr>
          <w:lang w:val="lv-LV"/>
        </w:rPr>
        <w:t xml:space="preserve"> </w:t>
      </w:r>
    </w:p>
    <w:p w14:paraId="44103A16" w14:textId="77777777" w:rsidR="00581932" w:rsidRDefault="00581932">
      <w:pPr>
        <w:pStyle w:val="Bezatstarpm1"/>
        <w:ind w:left="1440" w:right="180" w:hanging="360"/>
        <w:jc w:val="both"/>
        <w:rPr>
          <w:rFonts w:cs="Calibri"/>
          <w:b/>
          <w:lang w:val="lv-LV"/>
        </w:rPr>
      </w:pPr>
    </w:p>
    <w:p w14:paraId="3D914252" w14:textId="77777777" w:rsidR="00581932" w:rsidRDefault="00000000">
      <w:pPr>
        <w:pStyle w:val="Bezatstarpm1"/>
        <w:numPr>
          <w:ilvl w:val="0"/>
          <w:numId w:val="1"/>
        </w:numPr>
        <w:tabs>
          <w:tab w:val="left" w:pos="540"/>
        </w:tabs>
        <w:ind w:left="540" w:right="180" w:hanging="540"/>
      </w:pPr>
      <w:r>
        <w:rPr>
          <w:b/>
          <w:lang w:val="lv-LV"/>
        </w:rPr>
        <w:t>KUSTĪBA.</w:t>
      </w:r>
    </w:p>
    <w:p w14:paraId="08AA25F3" w14:textId="77777777" w:rsidR="00581932" w:rsidRDefault="00000000">
      <w:pPr>
        <w:pStyle w:val="Bezatstarpm1"/>
        <w:numPr>
          <w:ilvl w:val="1"/>
          <w:numId w:val="1"/>
        </w:numPr>
        <w:tabs>
          <w:tab w:val="left" w:pos="900"/>
        </w:tabs>
        <w:ind w:right="180" w:hanging="540"/>
        <w:jc w:val="both"/>
      </w:pPr>
      <w:r>
        <w:rPr>
          <w:lang w:val="lv-LV"/>
        </w:rPr>
        <w:t>Sacensību distances kopgarums ~200</w:t>
      </w:r>
      <w:r>
        <w:rPr>
          <w:color w:val="FF0000"/>
          <w:lang w:val="lv-LV"/>
        </w:rPr>
        <w:t xml:space="preserve"> </w:t>
      </w:r>
      <w:r>
        <w:rPr>
          <w:lang w:val="lv-LV"/>
        </w:rPr>
        <w:t>km</w:t>
      </w:r>
      <w:r>
        <w:rPr>
          <w:color w:val="FF0000"/>
          <w:lang w:val="lv-LV"/>
        </w:rPr>
        <w:t xml:space="preserve"> </w:t>
      </w:r>
      <w:r>
        <w:rPr>
          <w:lang w:val="lv-LV"/>
        </w:rPr>
        <w:t>jeb ~5 stundas.</w:t>
      </w:r>
    </w:p>
    <w:p w14:paraId="027E8CCF" w14:textId="77777777" w:rsidR="00581932" w:rsidRDefault="00000000">
      <w:pPr>
        <w:pStyle w:val="Bezatstarpm1"/>
        <w:numPr>
          <w:ilvl w:val="1"/>
          <w:numId w:val="1"/>
        </w:numPr>
        <w:tabs>
          <w:tab w:val="left" w:pos="900"/>
        </w:tabs>
        <w:ind w:right="180" w:hanging="540"/>
        <w:jc w:val="both"/>
      </w:pPr>
      <w:r>
        <w:rPr>
          <w:lang w:val="lv-LV"/>
        </w:rPr>
        <w:t xml:space="preserve">Sacensību dalībnieku uzdevums – veikt sacensību organizatora nosprausto maršrutu ar leģendas, norāžu un kartes palīdzību noteiktā laikā, atrast un sasniegt visus uzdotos kontrolpunktus, ar </w:t>
      </w:r>
      <w:r>
        <w:rPr>
          <w:lang w:val="lv-LV"/>
        </w:rPr>
        <w:lastRenderedPageBreak/>
        <w:t>transporta līdzekļiem piebraucot tiem klāt, ja tas ir prasīts, un nofotografēties. Ievērot visa veida organizatoru doto uzdevumu izpildīšanu.</w:t>
      </w:r>
    </w:p>
    <w:p w14:paraId="4BEC9726" w14:textId="77777777" w:rsidR="00581932" w:rsidRDefault="00581932">
      <w:pPr>
        <w:pStyle w:val="Bezatstarpm1"/>
        <w:tabs>
          <w:tab w:val="left" w:pos="900"/>
        </w:tabs>
        <w:ind w:left="540" w:right="180"/>
        <w:jc w:val="both"/>
      </w:pPr>
    </w:p>
    <w:p w14:paraId="4E6F5E41" w14:textId="77777777" w:rsidR="00581932" w:rsidRDefault="00000000">
      <w:pPr>
        <w:pStyle w:val="Bezatstarpm1"/>
        <w:numPr>
          <w:ilvl w:val="0"/>
          <w:numId w:val="1"/>
        </w:numPr>
        <w:tabs>
          <w:tab w:val="left" w:pos="540"/>
        </w:tabs>
        <w:ind w:left="540" w:right="180" w:hanging="540"/>
      </w:pPr>
      <w:r>
        <w:rPr>
          <w:b/>
          <w:lang w:val="lv-LV"/>
        </w:rPr>
        <w:t>ATBILDĪBA UN DROŠĪBA.</w:t>
      </w:r>
    </w:p>
    <w:p w14:paraId="217FBF1A" w14:textId="1EA855F5" w:rsidR="00581932" w:rsidRDefault="00000000">
      <w:pPr>
        <w:pStyle w:val="Bezatstarpm1"/>
        <w:numPr>
          <w:ilvl w:val="1"/>
          <w:numId w:val="1"/>
        </w:numPr>
        <w:tabs>
          <w:tab w:val="left" w:pos="900"/>
        </w:tabs>
        <w:ind w:right="180" w:hanging="540"/>
        <w:jc w:val="both"/>
      </w:pPr>
      <w:r>
        <w:rPr>
          <w:lang w:val="lv-LV"/>
        </w:rPr>
        <w:t>Sacensību laikā kustība notiek saskaņā ar Ceļu satiksmes noteikumiem</w:t>
      </w:r>
      <w:r w:rsidR="00BF1AAA">
        <w:rPr>
          <w:lang w:val="lv-LV"/>
        </w:rPr>
        <w:t xml:space="preserve"> un ar organizatora noteikto ātruma ierobežojumu, kas tiek kontrolē</w:t>
      </w:r>
      <w:r w:rsidR="00F2342E">
        <w:rPr>
          <w:lang w:val="lv-LV"/>
        </w:rPr>
        <w:t>t</w:t>
      </w:r>
      <w:r w:rsidR="00BF1AAA">
        <w:rPr>
          <w:lang w:val="lv-LV"/>
        </w:rPr>
        <w:t xml:space="preserve">s ar aplikācijā </w:t>
      </w:r>
      <w:proofErr w:type="spellStart"/>
      <w:r w:rsidR="00BF1AAA">
        <w:rPr>
          <w:lang w:val="lv-LV"/>
        </w:rPr>
        <w:t>BlackBox</w:t>
      </w:r>
      <w:proofErr w:type="spellEnd"/>
      <w:r w:rsidR="00BF1AAA">
        <w:rPr>
          <w:lang w:val="lv-LV"/>
        </w:rPr>
        <w:t xml:space="preserve"> 4x4</w:t>
      </w:r>
      <w:r>
        <w:rPr>
          <w:lang w:val="lv-LV"/>
        </w:rPr>
        <w:t>. Dalībnieki paši ir atbildīgi par sevi, citiem dalībniekiem vai citām personām nodarītiem kaitējumiem.</w:t>
      </w:r>
    </w:p>
    <w:p w14:paraId="3CD319F8" w14:textId="4B5786B9" w:rsidR="00581932" w:rsidRDefault="00000000">
      <w:pPr>
        <w:pStyle w:val="Bezatstarpm1"/>
        <w:numPr>
          <w:ilvl w:val="1"/>
          <w:numId w:val="1"/>
        </w:numPr>
        <w:tabs>
          <w:tab w:val="left" w:pos="900"/>
        </w:tabs>
        <w:ind w:right="180" w:hanging="540"/>
        <w:jc w:val="both"/>
      </w:pPr>
      <w:r>
        <w:rPr>
          <w:lang w:val="lv-LV"/>
        </w:rPr>
        <w:t>Pieteikums par dalību pasākumā apstiprina, ka dalībnieks ir iepazinies ar “</w:t>
      </w:r>
      <w:r w:rsidR="00F2342E">
        <w:rPr>
          <w:lang w:val="lv-LV"/>
        </w:rPr>
        <w:t>ZANTE</w:t>
      </w:r>
      <w:r>
        <w:rPr>
          <w:lang w:val="lv-LV"/>
        </w:rPr>
        <w:t xml:space="preserve"> TROPHY 2023”  nolikuma noteikumiem, pilnībā piekrīt tiem un apņemas tos ievērot.</w:t>
      </w:r>
    </w:p>
    <w:p w14:paraId="09980A8D" w14:textId="77777777" w:rsidR="00581932" w:rsidRDefault="00000000">
      <w:pPr>
        <w:pStyle w:val="Bezatstarpm1"/>
        <w:numPr>
          <w:ilvl w:val="1"/>
          <w:numId w:val="1"/>
        </w:numPr>
        <w:tabs>
          <w:tab w:val="left" w:pos="900"/>
        </w:tabs>
        <w:ind w:right="180" w:hanging="540"/>
        <w:jc w:val="both"/>
      </w:pPr>
      <w:r>
        <w:rPr>
          <w:lang w:val="lv-LV"/>
        </w:rPr>
        <w:t>Organizators var veikt jebkāda veida ierobežojumus, kurus dalībniekiem ir jāievēro.</w:t>
      </w:r>
    </w:p>
    <w:p w14:paraId="28D97354" w14:textId="77777777" w:rsidR="00581932" w:rsidRDefault="00581932">
      <w:pPr>
        <w:pStyle w:val="Bezatstarpm1"/>
        <w:tabs>
          <w:tab w:val="left" w:pos="900"/>
        </w:tabs>
        <w:ind w:left="540" w:right="180"/>
        <w:jc w:val="both"/>
      </w:pPr>
    </w:p>
    <w:p w14:paraId="392A2885" w14:textId="77777777" w:rsidR="00581932" w:rsidRDefault="00000000">
      <w:pPr>
        <w:pStyle w:val="Bezatstarpm1"/>
        <w:numPr>
          <w:ilvl w:val="0"/>
          <w:numId w:val="1"/>
        </w:numPr>
        <w:tabs>
          <w:tab w:val="left" w:pos="540"/>
        </w:tabs>
        <w:ind w:left="540" w:right="180" w:hanging="540"/>
      </w:pPr>
      <w:r>
        <w:rPr>
          <w:b/>
          <w:lang w:val="lv-LV"/>
        </w:rPr>
        <w:t>PIETEIKUMI UN ZIEDOJUMI.</w:t>
      </w:r>
    </w:p>
    <w:p w14:paraId="21614957" w14:textId="5CE5BE51" w:rsidR="00581932" w:rsidRDefault="00000000">
      <w:pPr>
        <w:pStyle w:val="Bezatstarpm1"/>
        <w:numPr>
          <w:ilvl w:val="1"/>
          <w:numId w:val="1"/>
        </w:numPr>
        <w:tabs>
          <w:tab w:val="left" w:pos="900"/>
        </w:tabs>
        <w:ind w:right="180" w:hanging="540"/>
        <w:jc w:val="both"/>
      </w:pPr>
      <w:r>
        <w:rPr>
          <w:lang w:val="lv-LV"/>
        </w:rPr>
        <w:t xml:space="preserve">Piesakoties </w:t>
      </w:r>
      <w:r>
        <w:rPr>
          <w:b/>
          <w:lang w:val="lv-LV"/>
        </w:rPr>
        <w:t xml:space="preserve">līdz </w:t>
      </w:r>
      <w:r w:rsidR="00BB4F0E">
        <w:rPr>
          <w:b/>
          <w:lang w:val="lv-LV"/>
        </w:rPr>
        <w:t>19</w:t>
      </w:r>
      <w:r>
        <w:rPr>
          <w:b/>
          <w:lang w:val="lv-LV"/>
        </w:rPr>
        <w:t>.</w:t>
      </w:r>
      <w:r w:rsidR="00BB4F0E">
        <w:rPr>
          <w:b/>
          <w:lang w:val="lv-LV"/>
        </w:rPr>
        <w:t xml:space="preserve"> augustam</w:t>
      </w:r>
      <w:r>
        <w:rPr>
          <w:b/>
          <w:lang w:val="lv-LV"/>
        </w:rPr>
        <w:t xml:space="preserve"> </w:t>
      </w:r>
      <w:r>
        <w:rPr>
          <w:lang w:val="lv-LV"/>
        </w:rPr>
        <w:t xml:space="preserve">– </w:t>
      </w:r>
      <w:r>
        <w:rPr>
          <w:u w:val="single"/>
          <w:lang w:val="lv-LV"/>
        </w:rPr>
        <w:t>100 EUR</w:t>
      </w:r>
      <w:r>
        <w:rPr>
          <w:lang w:val="lv-LV"/>
        </w:rPr>
        <w:t xml:space="preserve"> no auto</w:t>
      </w:r>
      <w:r w:rsidR="00F2342E">
        <w:rPr>
          <w:lang w:val="lv-LV"/>
        </w:rPr>
        <w:t xml:space="preserve"> vai motocikla komandas</w:t>
      </w:r>
      <w:r>
        <w:rPr>
          <w:lang w:val="lv-LV"/>
        </w:rPr>
        <w:t xml:space="preserve">, piesakoties </w:t>
      </w:r>
      <w:r>
        <w:rPr>
          <w:b/>
          <w:bCs/>
          <w:lang w:val="lv-LV"/>
        </w:rPr>
        <w:t>pēc</w:t>
      </w:r>
      <w:r>
        <w:rPr>
          <w:b/>
          <w:lang w:val="lv-LV"/>
        </w:rPr>
        <w:t xml:space="preserve"> </w:t>
      </w:r>
      <w:r w:rsidR="00BB4F0E">
        <w:rPr>
          <w:b/>
          <w:lang w:val="lv-LV"/>
        </w:rPr>
        <w:t>19</w:t>
      </w:r>
      <w:r>
        <w:rPr>
          <w:b/>
          <w:lang w:val="lv-LV"/>
        </w:rPr>
        <w:t>.</w:t>
      </w:r>
      <w:r w:rsidR="00BB4F0E">
        <w:rPr>
          <w:b/>
          <w:lang w:val="lv-LV"/>
        </w:rPr>
        <w:t xml:space="preserve"> augusta </w:t>
      </w:r>
      <w:r>
        <w:rPr>
          <w:lang w:val="lv-LV"/>
        </w:rPr>
        <w:t xml:space="preserve">– </w:t>
      </w:r>
      <w:r>
        <w:rPr>
          <w:u w:val="single"/>
          <w:lang w:val="lv-LV"/>
        </w:rPr>
        <w:t>120 EUR</w:t>
      </w:r>
      <w:r>
        <w:rPr>
          <w:lang w:val="lv-LV"/>
        </w:rPr>
        <w:t xml:space="preserve">, piesakoties un veicot samaksu </w:t>
      </w:r>
      <w:r>
        <w:rPr>
          <w:b/>
          <w:lang w:val="lv-LV"/>
        </w:rPr>
        <w:t>pasākuma dienā</w:t>
      </w:r>
      <w:r>
        <w:rPr>
          <w:lang w:val="lv-LV"/>
        </w:rPr>
        <w:t xml:space="preserve"> – 150</w:t>
      </w:r>
      <w:r>
        <w:rPr>
          <w:u w:val="single"/>
          <w:lang w:val="lv-LV"/>
        </w:rPr>
        <w:t xml:space="preserve"> EUR</w:t>
      </w:r>
      <w:r>
        <w:rPr>
          <w:lang w:val="lv-LV"/>
        </w:rPr>
        <w:t>.</w:t>
      </w:r>
    </w:p>
    <w:p w14:paraId="2C474BF9" w14:textId="2A867F6E" w:rsidR="00581932" w:rsidRDefault="00000000">
      <w:pPr>
        <w:pStyle w:val="Bezatstarpm1"/>
        <w:numPr>
          <w:ilvl w:val="1"/>
          <w:numId w:val="1"/>
        </w:numPr>
        <w:tabs>
          <w:tab w:val="left" w:pos="900"/>
        </w:tabs>
        <w:ind w:right="180" w:hanging="540"/>
        <w:jc w:val="both"/>
      </w:pPr>
      <w:r>
        <w:rPr>
          <w:lang w:val="lv-LV"/>
        </w:rPr>
        <w:t xml:space="preserve">Pieteikties sacensībām var aizpildot pieteikuma anketu  </w:t>
      </w:r>
      <w:hyperlink r:id="rId6">
        <w:r>
          <w:rPr>
            <w:rStyle w:val="InternetLink"/>
            <w:i/>
            <w:lang w:val="lv-LV"/>
          </w:rPr>
          <w:t>www.trofi.lv</w:t>
        </w:r>
      </w:hyperlink>
      <w:r>
        <w:rPr>
          <w:lang w:val="lv-LV"/>
        </w:rPr>
        <w:t>. Reģistrācijas neskaidrību gadījumos, lūdzu zvanīt pa tālr. +371 2</w:t>
      </w:r>
      <w:r w:rsidR="00F2342E">
        <w:rPr>
          <w:lang w:val="lv-LV"/>
        </w:rPr>
        <w:t>6491184</w:t>
      </w:r>
      <w:r>
        <w:rPr>
          <w:lang w:val="lv-LV"/>
        </w:rPr>
        <w:t>.</w:t>
      </w:r>
    </w:p>
    <w:p w14:paraId="463A603B" w14:textId="32795EC4" w:rsidR="00581932" w:rsidRPr="00BB4F0E" w:rsidRDefault="00000000">
      <w:pPr>
        <w:ind w:left="567"/>
        <w:rPr>
          <w:rFonts w:asciiTheme="minorHAnsi" w:hAnsiTheme="minorHAnsi" w:cstheme="minorHAnsi"/>
          <w:sz w:val="22"/>
          <w:szCs w:val="22"/>
        </w:rPr>
      </w:pPr>
      <w:r w:rsidRPr="00BB4F0E">
        <w:rPr>
          <w:rFonts w:asciiTheme="minorHAnsi" w:hAnsiTheme="minorHAnsi" w:cstheme="minorHAnsi"/>
          <w:sz w:val="22"/>
          <w:szCs w:val="22"/>
        </w:rPr>
        <w:t>Ziedojumus jāveic ar pārskaitījumu, maksājumā norādot ekipāžas pilota vārdu, uzvārdu un maksājuma mērķi  - ziedojums “</w:t>
      </w:r>
      <w:r w:rsidR="00F2342E" w:rsidRPr="00BB4F0E">
        <w:rPr>
          <w:rFonts w:asciiTheme="minorHAnsi" w:hAnsiTheme="minorHAnsi" w:cstheme="minorHAnsi"/>
          <w:sz w:val="22"/>
          <w:szCs w:val="22"/>
        </w:rPr>
        <w:t>Zante</w:t>
      </w:r>
      <w:r w:rsidRPr="00BB4F0E">
        <w:rPr>
          <w:rFonts w:asciiTheme="minorHAnsi" w:hAnsiTheme="minorHAnsi" w:cstheme="minorHAnsi"/>
          <w:sz w:val="22"/>
          <w:szCs w:val="22"/>
        </w:rPr>
        <w:t xml:space="preserve"> TROPHY 202</w:t>
      </w:r>
      <w:r w:rsidR="00BB4F0E">
        <w:rPr>
          <w:rFonts w:asciiTheme="minorHAnsi" w:hAnsiTheme="minorHAnsi" w:cstheme="minorHAnsi"/>
          <w:sz w:val="22"/>
          <w:szCs w:val="22"/>
        </w:rPr>
        <w:t>4</w:t>
      </w:r>
      <w:r w:rsidRPr="00BB4F0E">
        <w:rPr>
          <w:rFonts w:asciiTheme="minorHAnsi" w:hAnsiTheme="minorHAnsi" w:cstheme="minorHAnsi"/>
          <w:sz w:val="22"/>
          <w:szCs w:val="22"/>
        </w:rPr>
        <w:t>” organizatoram -</w:t>
      </w:r>
    </w:p>
    <w:p w14:paraId="488A89EE" w14:textId="11B2A7AC" w:rsidR="00581932" w:rsidRPr="00BB4F0E" w:rsidRDefault="00000000">
      <w:pPr>
        <w:ind w:left="567"/>
        <w:rPr>
          <w:rFonts w:asciiTheme="minorHAnsi" w:hAnsiTheme="minorHAnsi" w:cstheme="minorHAnsi"/>
          <w:sz w:val="22"/>
          <w:szCs w:val="22"/>
        </w:rPr>
      </w:pPr>
      <w:r w:rsidRPr="00BB4F0E">
        <w:rPr>
          <w:rFonts w:asciiTheme="minorHAnsi" w:hAnsiTheme="minorHAnsi" w:cstheme="minorHAnsi"/>
          <w:b/>
          <w:bCs/>
          <w:sz w:val="22"/>
          <w:szCs w:val="22"/>
        </w:rPr>
        <w:t>Biedrība “</w:t>
      </w:r>
      <w:r w:rsidR="00F2342E" w:rsidRPr="00BB4F0E">
        <w:rPr>
          <w:rFonts w:asciiTheme="minorHAnsi" w:hAnsiTheme="minorHAnsi" w:cstheme="minorHAnsi"/>
          <w:b/>
          <w:bCs/>
          <w:sz w:val="22"/>
          <w:szCs w:val="22"/>
        </w:rPr>
        <w:t xml:space="preserve">Moto piedzīvojumu klubs </w:t>
      </w:r>
      <w:proofErr w:type="spellStart"/>
      <w:r w:rsidR="00F2342E" w:rsidRPr="00BB4F0E">
        <w:rPr>
          <w:rFonts w:asciiTheme="minorHAnsi" w:hAnsiTheme="minorHAnsi" w:cstheme="minorHAnsi"/>
          <w:b/>
          <w:bCs/>
          <w:sz w:val="22"/>
          <w:szCs w:val="22"/>
        </w:rPr>
        <w:t>apPasaule</w:t>
      </w:r>
      <w:proofErr w:type="spellEnd"/>
      <w:r w:rsidRPr="00BB4F0E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proofErr w:type="spellStart"/>
      <w:r w:rsidRPr="00BB4F0E">
        <w:rPr>
          <w:rFonts w:asciiTheme="minorHAnsi" w:hAnsiTheme="minorHAnsi" w:cstheme="minorHAnsi"/>
          <w:b/>
          <w:bCs/>
          <w:sz w:val="22"/>
          <w:szCs w:val="22"/>
        </w:rPr>
        <w:t>reģ</w:t>
      </w:r>
      <w:proofErr w:type="spellEnd"/>
      <w:r w:rsidRPr="00BB4F0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Pr="00BB4F0E">
        <w:rPr>
          <w:rFonts w:asciiTheme="minorHAnsi" w:hAnsiTheme="minorHAnsi" w:cstheme="minorHAnsi"/>
          <w:b/>
          <w:bCs/>
          <w:sz w:val="22"/>
          <w:szCs w:val="22"/>
          <w:lang w:val="pt-BR"/>
        </w:rPr>
        <w:t>Nr</w:t>
      </w:r>
      <w:proofErr w:type="spellEnd"/>
      <w:r w:rsidRPr="00BB4F0E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. </w:t>
      </w:r>
      <w:r w:rsidR="00F2342E" w:rsidRPr="00BB4F0E">
        <w:rPr>
          <w:rFonts w:asciiTheme="minorHAnsi" w:hAnsiTheme="minorHAnsi" w:cstheme="minorHAnsi"/>
          <w:b/>
          <w:bCs/>
          <w:sz w:val="22"/>
          <w:szCs w:val="22"/>
        </w:rPr>
        <w:t>40008125198</w:t>
      </w:r>
      <w:r w:rsidRPr="00BB4F0E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  <w:lang w:val="pt-BR"/>
        </w:rPr>
        <w:t xml:space="preserve">, </w:t>
      </w:r>
      <w:proofErr w:type="spellStart"/>
      <w:r w:rsidRPr="00BB4F0E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  <w:lang w:val="pt-BR"/>
        </w:rPr>
        <w:t>uz</w:t>
      </w:r>
      <w:proofErr w:type="spellEnd"/>
      <w:r w:rsidRPr="00BB4F0E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  <w:lang w:val="pt-BR"/>
        </w:rPr>
        <w:t xml:space="preserve"> </w:t>
      </w:r>
      <w:proofErr w:type="spellStart"/>
      <w:r w:rsidRPr="00BB4F0E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  <w:lang w:val="pt-BR"/>
        </w:rPr>
        <w:t>kontu</w:t>
      </w:r>
      <w:proofErr w:type="spellEnd"/>
      <w:r w:rsidRPr="00BB4F0E">
        <w:rPr>
          <w:rStyle w:val="StrongEmphasis"/>
          <w:rFonts w:asciiTheme="minorHAnsi" w:hAnsiTheme="minorHAnsi" w:cstheme="minorHAnsi"/>
          <w:b w:val="0"/>
          <w:bCs w:val="0"/>
          <w:sz w:val="22"/>
          <w:szCs w:val="22"/>
          <w:lang w:val="pt-BR"/>
        </w:rPr>
        <w:t xml:space="preserve"> </w:t>
      </w:r>
      <w:r w:rsidR="00F2342E" w:rsidRPr="00BB4F0E">
        <w:rPr>
          <w:rFonts w:asciiTheme="minorHAnsi" w:hAnsiTheme="minorHAnsi" w:cstheme="minorHAnsi"/>
          <w:b/>
          <w:bCs/>
          <w:sz w:val="22"/>
          <w:szCs w:val="22"/>
        </w:rPr>
        <w:t>LV97HABA0551020272338</w:t>
      </w:r>
      <w:r w:rsidRPr="00BB4F0E">
        <w:rPr>
          <w:rFonts w:asciiTheme="minorHAnsi" w:hAnsiTheme="minorHAnsi" w:cstheme="minorHAnsi"/>
          <w:b/>
          <w:sz w:val="22"/>
          <w:szCs w:val="22"/>
        </w:rPr>
        <w:t>,</w:t>
      </w:r>
      <w:r w:rsidRPr="00BB4F0E">
        <w:rPr>
          <w:rFonts w:asciiTheme="minorHAnsi" w:hAnsiTheme="minorHAnsi" w:cstheme="minorHAnsi"/>
          <w:sz w:val="22"/>
          <w:szCs w:val="22"/>
        </w:rPr>
        <w:t xml:space="preserve"> </w:t>
      </w:r>
      <w:r w:rsidRPr="00BB4F0E">
        <w:rPr>
          <w:rFonts w:asciiTheme="minorHAnsi" w:hAnsiTheme="minorHAnsi" w:cstheme="minorHAnsi"/>
          <w:b/>
          <w:bCs/>
          <w:sz w:val="22"/>
          <w:szCs w:val="22"/>
        </w:rPr>
        <w:t xml:space="preserve">Swedbank AS; HABALV22 </w:t>
      </w:r>
      <w:r w:rsidRPr="00BB4F0E">
        <w:rPr>
          <w:rFonts w:asciiTheme="minorHAnsi" w:hAnsiTheme="minorHAnsi" w:cstheme="minorHAnsi"/>
          <w:sz w:val="22"/>
          <w:szCs w:val="22"/>
        </w:rPr>
        <w:t>.</w:t>
      </w:r>
    </w:p>
    <w:p w14:paraId="05DA48C8" w14:textId="77777777" w:rsidR="00581932" w:rsidRPr="00BB4F0E" w:rsidRDefault="00000000">
      <w:pPr>
        <w:ind w:left="567"/>
        <w:rPr>
          <w:rFonts w:asciiTheme="minorHAnsi" w:hAnsiTheme="minorHAnsi" w:cstheme="minorHAnsi"/>
          <w:sz w:val="22"/>
          <w:szCs w:val="22"/>
        </w:rPr>
      </w:pPr>
      <w:r w:rsidRPr="00BB4F0E">
        <w:rPr>
          <w:rFonts w:asciiTheme="minorHAnsi" w:hAnsiTheme="minorHAnsi" w:cstheme="minorHAnsi"/>
          <w:sz w:val="22"/>
          <w:szCs w:val="22"/>
        </w:rPr>
        <w:t>Organizatoram ir tiesības pilnīgi vai daļēji atbrīvot dalībnieku no dalības maksas.</w:t>
      </w:r>
    </w:p>
    <w:p w14:paraId="2226C18D" w14:textId="77777777" w:rsidR="00581932" w:rsidRDefault="00581932">
      <w:pPr>
        <w:ind w:left="567"/>
        <w:rPr>
          <w:rFonts w:hint="eastAsia"/>
        </w:rPr>
      </w:pPr>
    </w:p>
    <w:p w14:paraId="43DC0E19" w14:textId="77777777" w:rsidR="00581932" w:rsidRDefault="00000000">
      <w:pPr>
        <w:pStyle w:val="Bezatstarpm1"/>
        <w:numPr>
          <w:ilvl w:val="0"/>
          <w:numId w:val="1"/>
        </w:numPr>
        <w:tabs>
          <w:tab w:val="left" w:pos="540"/>
        </w:tabs>
        <w:ind w:left="540" w:right="180" w:hanging="540"/>
      </w:pPr>
      <w:r>
        <w:rPr>
          <w:b/>
          <w:lang w:val="lv-LV"/>
        </w:rPr>
        <w:t>CITA INFORMĀCIJA.</w:t>
      </w:r>
    </w:p>
    <w:p w14:paraId="1AC88377" w14:textId="77777777" w:rsidR="00BB4F0E" w:rsidRDefault="00F2342E" w:rsidP="00BB4F0E">
      <w:pPr>
        <w:pStyle w:val="Bezatstarpm1"/>
        <w:ind w:left="540" w:right="180"/>
      </w:pPr>
      <w:proofErr w:type="spellStart"/>
      <w:r>
        <w:t>Organizators</w:t>
      </w:r>
      <w:proofErr w:type="spellEnd"/>
      <w:r>
        <w:t xml:space="preserve"> </w:t>
      </w:r>
      <w:proofErr w:type="spellStart"/>
      <w:r>
        <w:t>nodrošina</w:t>
      </w:r>
      <w:proofErr w:type="spellEnd"/>
      <w:r>
        <w:t xml:space="preserve"> </w:t>
      </w:r>
      <w:proofErr w:type="spellStart"/>
      <w:r>
        <w:t>netālu</w:t>
      </w:r>
      <w:proofErr w:type="spellEnd"/>
      <w:r>
        <w:t xml:space="preserve"> no </w:t>
      </w:r>
      <w:proofErr w:type="spellStart"/>
      <w:r>
        <w:t>bāzes</w:t>
      </w:r>
      <w:proofErr w:type="spellEnd"/>
      <w:r>
        <w:t xml:space="preserve"> </w:t>
      </w:r>
      <w:proofErr w:type="spellStart"/>
      <w:r>
        <w:t>vietas</w:t>
      </w:r>
      <w:proofErr w:type="spellEnd"/>
      <w:r>
        <w:t xml:space="preserve"> </w:t>
      </w:r>
      <w:proofErr w:type="spellStart"/>
      <w:r>
        <w:t>tehnisko</w:t>
      </w:r>
      <w:proofErr w:type="spellEnd"/>
      <w:r>
        <w:t xml:space="preserve"> a/m </w:t>
      </w:r>
      <w:proofErr w:type="spellStart"/>
      <w:r>
        <w:t>stāvvietas</w:t>
      </w:r>
      <w:proofErr w:type="spellEnd"/>
      <w:r>
        <w:t xml:space="preserve">. </w:t>
      </w:r>
      <w:r>
        <w:br/>
      </w:r>
    </w:p>
    <w:p w14:paraId="48760408" w14:textId="753559F2" w:rsidR="00F2342E" w:rsidRDefault="00F2342E">
      <w:pPr>
        <w:pStyle w:val="Bezatstarpm1"/>
        <w:ind w:left="540" w:right="180"/>
        <w:jc w:val="both"/>
      </w:pPr>
      <w:proofErr w:type="spellStart"/>
      <w:r>
        <w:t>Naktsmājas</w:t>
      </w:r>
      <w:proofErr w:type="spellEnd"/>
      <w:r>
        <w:t xml:space="preserve"> </w:t>
      </w:r>
      <w:proofErr w:type="spellStart"/>
      <w:r>
        <w:t>iespējamas</w:t>
      </w:r>
      <w:proofErr w:type="spellEnd"/>
      <w:r>
        <w:t xml:space="preserve"> </w:t>
      </w:r>
      <w:proofErr w:type="spellStart"/>
      <w:r>
        <w:t>apkārtnē</w:t>
      </w:r>
      <w:proofErr w:type="spellEnd"/>
      <w:r>
        <w:t xml:space="preserve"> </w:t>
      </w:r>
      <w:proofErr w:type="spellStart"/>
      <w:r>
        <w:t>esošajos</w:t>
      </w:r>
      <w:proofErr w:type="spellEnd"/>
      <w:r>
        <w:t xml:space="preserve"> </w:t>
      </w:r>
      <w:proofErr w:type="spellStart"/>
      <w:r>
        <w:t>viesu</w:t>
      </w:r>
      <w:proofErr w:type="spellEnd"/>
      <w:r>
        <w:t xml:space="preserve"> </w:t>
      </w:r>
      <w:proofErr w:type="spellStart"/>
      <w:r>
        <w:t>namos</w:t>
      </w:r>
      <w:proofErr w:type="spellEnd"/>
      <w:r>
        <w:t xml:space="preserve"> un </w:t>
      </w:r>
      <w:proofErr w:type="spellStart"/>
      <w:r>
        <w:t>viesnīcās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telšu</w:t>
      </w:r>
      <w:proofErr w:type="spellEnd"/>
      <w:r>
        <w:t xml:space="preserve"> </w:t>
      </w:r>
      <w:proofErr w:type="spellStart"/>
      <w:r>
        <w:t>pilsētiņā</w:t>
      </w:r>
      <w:proofErr w:type="spellEnd"/>
      <w:r>
        <w:t xml:space="preserve"> </w:t>
      </w:r>
      <w:proofErr w:type="spellStart"/>
      <w:r>
        <w:t>sacensību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: </w:t>
      </w:r>
    </w:p>
    <w:p w14:paraId="08359F37" w14:textId="5DC0D53F" w:rsidR="00F2342E" w:rsidRDefault="00F2342E">
      <w:pPr>
        <w:pStyle w:val="Bezatstarpm1"/>
        <w:ind w:left="540" w:right="180"/>
        <w:jc w:val="both"/>
      </w:pPr>
      <w:r>
        <w:t xml:space="preserve">- </w:t>
      </w:r>
      <w:proofErr w:type="spellStart"/>
      <w:r>
        <w:t>Kandavas</w:t>
      </w:r>
      <w:proofErr w:type="spellEnd"/>
      <w:r>
        <w:t xml:space="preserve"> </w:t>
      </w:r>
      <w:proofErr w:type="spellStart"/>
      <w:r>
        <w:t>pils</w:t>
      </w:r>
      <w:proofErr w:type="spellEnd"/>
      <w:r>
        <w:t xml:space="preserve"> – </w:t>
      </w:r>
      <w:proofErr w:type="spellStart"/>
      <w:r>
        <w:t>viesu</w:t>
      </w:r>
      <w:proofErr w:type="spellEnd"/>
      <w:r>
        <w:t xml:space="preserve"> </w:t>
      </w:r>
      <w:proofErr w:type="spellStart"/>
      <w:r>
        <w:t>māja</w:t>
      </w:r>
      <w:proofErr w:type="spellEnd"/>
      <w:r>
        <w:t xml:space="preserve"> – 25km - </w:t>
      </w:r>
      <w:hyperlink r:id="rId7" w:history="1">
        <w:r w:rsidRPr="00F53F65">
          <w:rPr>
            <w:rStyle w:val="Hyperlink"/>
          </w:rPr>
          <w:t>www.pils.viss.lv</w:t>
        </w:r>
      </w:hyperlink>
      <w:r>
        <w:t xml:space="preserve"> </w:t>
      </w:r>
    </w:p>
    <w:p w14:paraId="692C2CBA" w14:textId="33639322" w:rsidR="00F2342E" w:rsidRDefault="00F2342E">
      <w:pPr>
        <w:pStyle w:val="Bezatstarpm1"/>
        <w:ind w:left="540" w:right="180"/>
        <w:jc w:val="both"/>
      </w:pPr>
      <w:r>
        <w:t xml:space="preserve">- </w:t>
      </w:r>
      <w:proofErr w:type="spellStart"/>
      <w:r>
        <w:t>Viesnīca</w:t>
      </w:r>
      <w:proofErr w:type="spellEnd"/>
      <w:r>
        <w:t xml:space="preserve"> </w:t>
      </w:r>
      <w:proofErr w:type="spellStart"/>
      <w:r>
        <w:t>Kandava</w:t>
      </w:r>
      <w:proofErr w:type="spellEnd"/>
      <w:r>
        <w:t xml:space="preserve"> – 25km - </w:t>
      </w:r>
      <w:hyperlink r:id="rId8" w:history="1">
        <w:r w:rsidRPr="00F53F65">
          <w:rPr>
            <w:rStyle w:val="Hyperlink"/>
          </w:rPr>
          <w:t>www.hotelkandava.viss.lv</w:t>
        </w:r>
      </w:hyperlink>
      <w:r>
        <w:t xml:space="preserve"> </w:t>
      </w:r>
    </w:p>
    <w:p w14:paraId="62092FE5" w14:textId="335A4E5B" w:rsidR="00F2342E" w:rsidRDefault="00F2342E">
      <w:pPr>
        <w:pStyle w:val="Bezatstarpm1"/>
        <w:ind w:left="540" w:right="180"/>
        <w:jc w:val="both"/>
      </w:pPr>
      <w:r>
        <w:t xml:space="preserve">- </w:t>
      </w:r>
      <w:proofErr w:type="spellStart"/>
      <w:r>
        <w:t>Saulgrieži</w:t>
      </w:r>
      <w:proofErr w:type="spellEnd"/>
      <w:r>
        <w:t xml:space="preserve"> – </w:t>
      </w:r>
      <w:proofErr w:type="spellStart"/>
      <w:r>
        <w:t>viesu</w:t>
      </w:r>
      <w:proofErr w:type="spellEnd"/>
      <w:r>
        <w:t xml:space="preserve"> </w:t>
      </w:r>
      <w:proofErr w:type="spellStart"/>
      <w:r>
        <w:t>nams</w:t>
      </w:r>
      <w:proofErr w:type="spellEnd"/>
      <w:r>
        <w:t xml:space="preserve"> – 27km – </w:t>
      </w:r>
      <w:proofErr w:type="spellStart"/>
      <w:r>
        <w:t>Tume</w:t>
      </w:r>
      <w:proofErr w:type="spellEnd"/>
      <w:r>
        <w:t xml:space="preserve"> - </w:t>
      </w:r>
      <w:hyperlink r:id="rId9" w:history="1">
        <w:r w:rsidRPr="00F53F65">
          <w:rPr>
            <w:rStyle w:val="Hyperlink"/>
          </w:rPr>
          <w:t>http://www.atputatukuma.lv/lv/kontakti</w:t>
        </w:r>
      </w:hyperlink>
      <w:r>
        <w:t xml:space="preserve"> </w:t>
      </w:r>
    </w:p>
    <w:p w14:paraId="1C44686D" w14:textId="0081BD80" w:rsidR="00F2342E" w:rsidRDefault="00F2342E">
      <w:pPr>
        <w:pStyle w:val="Bezatstarpm1"/>
        <w:ind w:left="540" w:right="180"/>
        <w:jc w:val="both"/>
      </w:pPr>
      <w:r>
        <w:t xml:space="preserve">- </w:t>
      </w:r>
      <w:proofErr w:type="spellStart"/>
      <w:r>
        <w:t>Smuku</w:t>
      </w:r>
      <w:proofErr w:type="spellEnd"/>
      <w:r>
        <w:t xml:space="preserve"> </w:t>
      </w:r>
      <w:proofErr w:type="spellStart"/>
      <w:r>
        <w:t>muiža</w:t>
      </w:r>
      <w:proofErr w:type="spellEnd"/>
      <w:r>
        <w:t xml:space="preserve"> – </w:t>
      </w:r>
      <w:proofErr w:type="spellStart"/>
      <w:r>
        <w:t>viesu</w:t>
      </w:r>
      <w:proofErr w:type="spellEnd"/>
      <w:r>
        <w:t xml:space="preserve"> </w:t>
      </w:r>
      <w:proofErr w:type="spellStart"/>
      <w:r>
        <w:t>nams</w:t>
      </w:r>
      <w:proofErr w:type="spellEnd"/>
      <w:r>
        <w:t xml:space="preserve"> – 13km – </w:t>
      </w:r>
      <w:proofErr w:type="spellStart"/>
      <w:r>
        <w:t>Remte</w:t>
      </w:r>
      <w:proofErr w:type="spellEnd"/>
      <w:r>
        <w:t xml:space="preserve"> - </w:t>
      </w:r>
      <w:hyperlink r:id="rId10" w:history="1">
        <w:r w:rsidRPr="00F53F65">
          <w:rPr>
            <w:rStyle w:val="Hyperlink"/>
          </w:rPr>
          <w:t>http://www.smukumuiza.lv</w:t>
        </w:r>
      </w:hyperlink>
      <w:r>
        <w:t xml:space="preserve"> </w:t>
      </w:r>
    </w:p>
    <w:p w14:paraId="0A2D0C8C" w14:textId="624D27D3" w:rsidR="00F2342E" w:rsidRDefault="00F2342E">
      <w:pPr>
        <w:pStyle w:val="Bezatstarpm1"/>
        <w:ind w:left="540" w:right="180"/>
        <w:jc w:val="both"/>
      </w:pPr>
      <w:r>
        <w:t xml:space="preserve">- Saules villa – </w:t>
      </w:r>
      <w:proofErr w:type="spellStart"/>
      <w:r>
        <w:t>viesnīca</w:t>
      </w:r>
      <w:proofErr w:type="spellEnd"/>
      <w:r>
        <w:t xml:space="preserve"> – 17km – </w:t>
      </w:r>
      <w:proofErr w:type="spellStart"/>
      <w:r>
        <w:t>Aizupe</w:t>
      </w:r>
      <w:proofErr w:type="spellEnd"/>
      <w:r>
        <w:t xml:space="preserve"> - </w:t>
      </w:r>
      <w:hyperlink r:id="rId11" w:history="1">
        <w:r w:rsidRPr="00F53F65">
          <w:rPr>
            <w:rStyle w:val="Hyperlink"/>
          </w:rPr>
          <w:t>https://saulesvilla.lv</w:t>
        </w:r>
      </w:hyperlink>
      <w:r>
        <w:t xml:space="preserve"> </w:t>
      </w:r>
    </w:p>
    <w:p w14:paraId="31854423" w14:textId="77777777" w:rsidR="00F2342E" w:rsidRDefault="00F2342E">
      <w:pPr>
        <w:pStyle w:val="Bezatstarpm1"/>
        <w:ind w:left="540" w:right="180"/>
        <w:jc w:val="both"/>
      </w:pPr>
    </w:p>
    <w:p w14:paraId="06E89865" w14:textId="6C6A33AD" w:rsidR="00F2342E" w:rsidRDefault="00F2342E">
      <w:pPr>
        <w:pStyle w:val="Bezatstarpm1"/>
        <w:ind w:left="540" w:right="180"/>
        <w:jc w:val="both"/>
      </w:pPr>
      <w:proofErr w:type="spellStart"/>
      <w:r>
        <w:t>Sacensību</w:t>
      </w:r>
      <w:proofErr w:type="spellEnd"/>
      <w:r>
        <w:t xml:space="preserve"> </w:t>
      </w:r>
      <w:proofErr w:type="spellStart"/>
      <w:r>
        <w:t>norises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atradīsies</w:t>
      </w:r>
      <w:proofErr w:type="spellEnd"/>
      <w:r>
        <w:t xml:space="preserve"> </w:t>
      </w:r>
      <w:proofErr w:type="spellStart"/>
      <w:r>
        <w:t>āra</w:t>
      </w:r>
      <w:proofErr w:type="spellEnd"/>
      <w:r>
        <w:t xml:space="preserve"> </w:t>
      </w:r>
      <w:proofErr w:type="spellStart"/>
      <w:r>
        <w:t>kafejnīca</w:t>
      </w:r>
      <w:proofErr w:type="spellEnd"/>
      <w:r>
        <w:t xml:space="preserve"> </w:t>
      </w:r>
      <w:proofErr w:type="spellStart"/>
      <w:r>
        <w:t>Dēkainis</w:t>
      </w:r>
      <w:proofErr w:type="spellEnd"/>
      <w:r>
        <w:t xml:space="preserve">, kas </w:t>
      </w:r>
      <w:proofErr w:type="spellStart"/>
      <w:r>
        <w:t>nodrošinās</w:t>
      </w:r>
      <w:proofErr w:type="spellEnd"/>
      <w:r>
        <w:t xml:space="preserve"> </w:t>
      </w:r>
      <w:proofErr w:type="spellStart"/>
      <w:r>
        <w:t>regulāru</w:t>
      </w:r>
      <w:proofErr w:type="spellEnd"/>
      <w:r>
        <w:t xml:space="preserve"> </w:t>
      </w:r>
      <w:proofErr w:type="spellStart"/>
      <w:r>
        <w:t>ēdināšanu</w:t>
      </w:r>
      <w:proofErr w:type="spellEnd"/>
      <w:r>
        <w:t xml:space="preserve"> </w:t>
      </w:r>
      <w:proofErr w:type="spellStart"/>
      <w:r>
        <w:t>pasākuma</w:t>
      </w:r>
      <w:proofErr w:type="spellEnd"/>
      <w:r>
        <w:t xml:space="preserve"> </w:t>
      </w:r>
      <w:proofErr w:type="spellStart"/>
      <w:r>
        <w:t>dalībniekiem</w:t>
      </w:r>
      <w:proofErr w:type="spellEnd"/>
      <w:r>
        <w:t xml:space="preserve"> un </w:t>
      </w:r>
      <w:proofErr w:type="spellStart"/>
      <w:r>
        <w:t>skatītājiem</w:t>
      </w:r>
      <w:proofErr w:type="spellEnd"/>
      <w:r w:rsidR="00184FF3">
        <w:t>.</w:t>
      </w:r>
    </w:p>
    <w:p w14:paraId="4F2E394D" w14:textId="77777777" w:rsidR="00184FF3" w:rsidRDefault="00184FF3">
      <w:pPr>
        <w:pStyle w:val="Bezatstarpm1"/>
        <w:ind w:left="540" w:right="180"/>
        <w:jc w:val="both"/>
      </w:pPr>
    </w:p>
    <w:p w14:paraId="6C15A0AF" w14:textId="74C3075E" w:rsidR="00581932" w:rsidRDefault="00000000">
      <w:pPr>
        <w:pStyle w:val="Bezatstarpm1"/>
        <w:ind w:left="540" w:right="180"/>
        <w:jc w:val="both"/>
      </w:pPr>
      <w:r>
        <w:rPr>
          <w:lang w:val="lv-LV"/>
        </w:rPr>
        <w:t xml:space="preserve"> Informācija skatītājiem – pasākuma vietās, kā arī internetā </w:t>
      </w:r>
      <w:hyperlink r:id="rId12">
        <w:r>
          <w:rPr>
            <w:rStyle w:val="InternetLink"/>
            <w:i/>
            <w:lang w:val="lv-LV"/>
          </w:rPr>
          <w:t>www.trofi.lv</w:t>
        </w:r>
      </w:hyperlink>
      <w:r w:rsidR="00184FF3">
        <w:rPr>
          <w:rStyle w:val="InternetLink"/>
          <w:i/>
          <w:lang w:val="lv-LV"/>
        </w:rPr>
        <w:t xml:space="preserve"> </w:t>
      </w:r>
      <w:r w:rsidR="00184FF3">
        <w:rPr>
          <w:lang w:val="lv-LV"/>
        </w:rPr>
        <w:t xml:space="preserve">vai </w:t>
      </w:r>
      <w:hyperlink r:id="rId13" w:history="1">
        <w:r w:rsidR="00184FF3" w:rsidRPr="00F53F65">
          <w:rPr>
            <w:rStyle w:val="Hyperlink"/>
            <w:lang w:val="lv-LV"/>
          </w:rPr>
          <w:t>www.appasaule.lv</w:t>
        </w:r>
      </w:hyperlink>
      <w:r w:rsidR="00184FF3">
        <w:rPr>
          <w:lang w:val="lv-LV"/>
        </w:rPr>
        <w:t xml:space="preserve"> J</w:t>
      </w:r>
      <w:r>
        <w:rPr>
          <w:lang w:val="lv-LV"/>
        </w:rPr>
        <w:t xml:space="preserve">ebkuru informāciju par šo pasākumu var iegūt pa tālr.  +371 </w:t>
      </w:r>
      <w:r w:rsidR="00184FF3">
        <w:rPr>
          <w:lang w:val="lv-LV"/>
        </w:rPr>
        <w:t>26491184</w:t>
      </w:r>
      <w:r>
        <w:rPr>
          <w:lang w:val="lv-LV"/>
        </w:rPr>
        <w:t xml:space="preserve"> (</w:t>
      </w:r>
      <w:r w:rsidR="00184FF3">
        <w:rPr>
          <w:lang w:val="lv-LV"/>
        </w:rPr>
        <w:t>Agnese</w:t>
      </w:r>
      <w:r>
        <w:rPr>
          <w:lang w:val="lv-LV"/>
        </w:rPr>
        <w:t>).</w:t>
      </w:r>
    </w:p>
    <w:p w14:paraId="14C23DFB" w14:textId="77777777" w:rsidR="00581932" w:rsidRDefault="00581932">
      <w:pPr>
        <w:pStyle w:val="Bezatstarpm1"/>
        <w:ind w:left="540" w:right="180"/>
        <w:rPr>
          <w:lang w:val="lv-LV"/>
        </w:rPr>
      </w:pPr>
    </w:p>
    <w:p w14:paraId="7AD088F1" w14:textId="77777777" w:rsidR="00581932" w:rsidRDefault="00581932">
      <w:pPr>
        <w:pStyle w:val="Bezatstarpm1"/>
        <w:ind w:left="540" w:right="180"/>
        <w:rPr>
          <w:lang w:val="lv-LV"/>
        </w:rPr>
      </w:pPr>
    </w:p>
    <w:p w14:paraId="2D227FAF" w14:textId="77777777" w:rsidR="00581932" w:rsidRDefault="00581932">
      <w:pPr>
        <w:pStyle w:val="Bezatstarpm1"/>
        <w:ind w:left="540" w:right="180"/>
        <w:rPr>
          <w:lang w:val="lv-LV"/>
        </w:rPr>
      </w:pPr>
    </w:p>
    <w:p w14:paraId="1F89396A" w14:textId="77777777" w:rsidR="00581932" w:rsidRDefault="00581932">
      <w:pPr>
        <w:pStyle w:val="Bezatstarpm1"/>
        <w:ind w:left="540" w:right="180"/>
        <w:rPr>
          <w:lang w:val="lv-LV"/>
        </w:rPr>
      </w:pPr>
    </w:p>
    <w:p w14:paraId="6E6C4D01" w14:textId="77777777" w:rsidR="00581932" w:rsidRDefault="00581932">
      <w:pPr>
        <w:pStyle w:val="Bezatstarpm1"/>
        <w:ind w:left="540" w:right="180"/>
        <w:rPr>
          <w:lang w:val="lv-LV"/>
        </w:rPr>
      </w:pPr>
    </w:p>
    <w:p w14:paraId="4BD313BA" w14:textId="77777777" w:rsidR="00581932" w:rsidRDefault="00581932">
      <w:pPr>
        <w:pStyle w:val="Bezatstarpm1"/>
        <w:ind w:left="540" w:right="180"/>
        <w:rPr>
          <w:lang w:val="lv-LV"/>
        </w:rPr>
      </w:pPr>
    </w:p>
    <w:p w14:paraId="7BA8A3DA" w14:textId="479FCD99" w:rsidR="00581932" w:rsidRDefault="00000000">
      <w:pPr>
        <w:pStyle w:val="Bezatstarpm1"/>
        <w:ind w:left="540" w:right="180"/>
      </w:pPr>
      <w:r>
        <w:rPr>
          <w:lang w:val="lv-LV"/>
        </w:rPr>
        <w:t xml:space="preserve">Sacensību direktors: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0FA2E7DF" w14:textId="589F33AF" w:rsidR="00581932" w:rsidRDefault="00D17DE2">
      <w:pPr>
        <w:pStyle w:val="Bezatstarpm1"/>
        <w:ind w:left="540" w:right="180"/>
        <w:rPr>
          <w:b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9035B4" wp14:editId="7C6F79DA">
            <wp:simplePos x="0" y="0"/>
            <wp:positionH relativeFrom="column">
              <wp:posOffset>895408</wp:posOffset>
            </wp:positionH>
            <wp:positionV relativeFrom="paragraph">
              <wp:posOffset>26497</wp:posOffset>
            </wp:positionV>
            <wp:extent cx="1935480" cy="548005"/>
            <wp:effectExtent l="0" t="0" r="0" b="0"/>
            <wp:wrapNone/>
            <wp:docPr id="1" name="Picture 1" descr="A signature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n a white background&#10;&#10;Description automatically generated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88D80" w14:textId="616C1FCB" w:rsidR="00A409CE" w:rsidRDefault="00A409CE">
      <w:pPr>
        <w:pStyle w:val="Bezatstarpm1"/>
        <w:ind w:left="540" w:right="180"/>
        <w:rPr>
          <w:b/>
          <w:lang w:val="lv-LV"/>
        </w:rPr>
      </w:pPr>
    </w:p>
    <w:p w14:paraId="6F6C16DA" w14:textId="6FF091D5" w:rsidR="00A409CE" w:rsidRDefault="00A409CE">
      <w:pPr>
        <w:pStyle w:val="Bezatstarpm1"/>
        <w:ind w:left="540" w:right="180"/>
        <w:rPr>
          <w:b/>
          <w:lang w:val="lv-LV"/>
        </w:rPr>
      </w:pPr>
    </w:p>
    <w:p w14:paraId="5C591D43" w14:textId="77777777" w:rsidR="00D17DE2" w:rsidRDefault="00D17DE2">
      <w:pPr>
        <w:pStyle w:val="Bezatstarpm1"/>
        <w:ind w:left="540" w:right="180"/>
        <w:rPr>
          <w:b/>
          <w:lang w:val="lv-LV"/>
        </w:rPr>
      </w:pPr>
    </w:p>
    <w:p w14:paraId="77A60B48" w14:textId="533CBE30" w:rsidR="00581932" w:rsidRDefault="00A409CE">
      <w:pPr>
        <w:pStyle w:val="Bezatstarpm1"/>
        <w:ind w:left="540" w:right="180"/>
        <w:rPr>
          <w:b/>
          <w:lang w:val="lv-LV"/>
        </w:rPr>
      </w:pPr>
      <w:r>
        <w:rPr>
          <w:b/>
          <w:lang w:val="lv-LV"/>
        </w:rPr>
        <w:t>/Agnese Sila/</w:t>
      </w:r>
    </w:p>
    <w:p w14:paraId="380BCEFB" w14:textId="28AA829E" w:rsidR="00581932" w:rsidRDefault="00000000">
      <w:pPr>
        <w:ind w:left="540" w:right="180"/>
        <w:rPr>
          <w:rFonts w:hint="eastAsia"/>
          <w:b/>
          <w:bCs/>
        </w:rPr>
      </w:pPr>
      <w:r>
        <w:rPr>
          <w:b/>
        </w:rPr>
        <w:t>202</w:t>
      </w:r>
      <w:r w:rsidR="00BB4F0E">
        <w:rPr>
          <w:b/>
        </w:rPr>
        <w:t>4</w:t>
      </w:r>
      <w:r>
        <w:rPr>
          <w:b/>
        </w:rPr>
        <w:t xml:space="preserve">. gada. </w:t>
      </w:r>
      <w:r w:rsidR="00BF1AAA">
        <w:rPr>
          <w:b/>
        </w:rPr>
        <w:t>16</w:t>
      </w:r>
      <w:r>
        <w:rPr>
          <w:b/>
        </w:rPr>
        <w:t xml:space="preserve">. </w:t>
      </w:r>
      <w:r w:rsidR="00BB4F0E">
        <w:rPr>
          <w:b/>
        </w:rPr>
        <w:t>jūlijs</w:t>
      </w:r>
      <w:r>
        <w:tab/>
      </w:r>
      <w:r>
        <w:tab/>
      </w:r>
      <w:r>
        <w:tab/>
      </w:r>
      <w:r>
        <w:tab/>
        <w:t xml:space="preserve">                                                       </w:t>
      </w:r>
    </w:p>
    <w:p w14:paraId="1841CE25" w14:textId="77777777" w:rsidR="00A409CE" w:rsidRDefault="00A409CE">
      <w:pPr>
        <w:ind w:left="540" w:right="180"/>
        <w:rPr>
          <w:rFonts w:hint="eastAsia"/>
        </w:rPr>
      </w:pPr>
    </w:p>
    <w:sectPr w:rsidR="00A409C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F3C14"/>
    <w:multiLevelType w:val="multilevel"/>
    <w:tmpl w:val="F5AEA5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lv-LV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E841AC"/>
    <w:multiLevelType w:val="multilevel"/>
    <w:tmpl w:val="3A74EB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1C603B"/>
    <w:multiLevelType w:val="multilevel"/>
    <w:tmpl w:val="F370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lv-LV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40" w:hanging="360"/>
      </w:pPr>
      <w:rPr>
        <w:color w:val="000000"/>
        <w:sz w:val="24"/>
        <w:szCs w:val="24"/>
        <w:lang w:val="lv-LV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color w:val="000000"/>
      </w:rPr>
    </w:lvl>
  </w:abstractNum>
  <w:abstractNum w:abstractNumId="3" w15:restartNumberingAfterBreak="0">
    <w:nsid w:val="5AB0497D"/>
    <w:multiLevelType w:val="multilevel"/>
    <w:tmpl w:val="FFA4C2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lang w:val="lv-LV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42141197">
    <w:abstractNumId w:val="2"/>
  </w:num>
  <w:num w:numId="2" w16cid:durableId="1669551195">
    <w:abstractNumId w:val="3"/>
  </w:num>
  <w:num w:numId="3" w16cid:durableId="2091079440">
    <w:abstractNumId w:val="0"/>
  </w:num>
  <w:num w:numId="4" w16cid:durableId="19342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32"/>
    <w:rsid w:val="00184FF3"/>
    <w:rsid w:val="00281278"/>
    <w:rsid w:val="00581932"/>
    <w:rsid w:val="00A409CE"/>
    <w:rsid w:val="00A55FB7"/>
    <w:rsid w:val="00BB4F0E"/>
    <w:rsid w:val="00BF1AAA"/>
    <w:rsid w:val="00D17DE2"/>
    <w:rsid w:val="00D76CA9"/>
    <w:rsid w:val="00EA657F"/>
    <w:rsid w:val="00F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0957A6"/>
  <w15:docId w15:val="{ECB8DB39-9337-D443-9F38-4E74905C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23">
    <w:name w:val="ListLabel 23"/>
    <w:qFormat/>
    <w:rPr>
      <w:b/>
      <w:lang w:val="lv-LV"/>
    </w:rPr>
  </w:style>
  <w:style w:type="character" w:customStyle="1" w:styleId="ListLabel24">
    <w:name w:val="ListLabel 24"/>
    <w:qFormat/>
    <w:rPr>
      <w:color w:val="000000"/>
      <w:sz w:val="24"/>
      <w:szCs w:val="24"/>
      <w:lang w:val="lv-LV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InternetLink">
    <w:name w:val="Internet Link"/>
    <w:rPr>
      <w:color w:val="0000FF"/>
      <w:u w:val="single"/>
      <w:lang w:val="en-GB"/>
    </w:rPr>
  </w:style>
  <w:style w:type="character" w:customStyle="1" w:styleId="VisitedInternetLink">
    <w:name w:val="Visited Internet Link"/>
    <w:rPr>
      <w:color w:val="800080"/>
      <w:u w:val="single"/>
      <w:lang w:val="en-GB"/>
    </w:rPr>
  </w:style>
  <w:style w:type="character" w:customStyle="1" w:styleId="StrongEmphasis">
    <w:name w:val="Strong Emphasis"/>
    <w:qFormat/>
    <w:rPr>
      <w:b/>
      <w:bCs/>
      <w:lang w:val="en-GB"/>
    </w:rPr>
  </w:style>
  <w:style w:type="character" w:customStyle="1" w:styleId="ListLabel32">
    <w:name w:val="ListLabel 32"/>
    <w:qFormat/>
    <w:rPr>
      <w:rFonts w:cs="Wingdings"/>
      <w:lang w:val="lv-LV"/>
    </w:rPr>
  </w:style>
  <w:style w:type="character" w:customStyle="1" w:styleId="ListLabel33">
    <w:name w:val="ListLabel 33"/>
    <w:qFormat/>
    <w:rPr>
      <w:rFonts w:cs="Wingdings"/>
      <w:lang w:val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Bezatstarpm1">
    <w:name w:val="Bez atstarpēm1"/>
    <w:qFormat/>
    <w:pPr>
      <w:suppressAutoHyphens/>
    </w:pPr>
    <w:rPr>
      <w:rFonts w:ascii="Calibri" w:eastAsia="Calibri" w:hAnsi="Calibri" w:cs="Times New Roman"/>
      <w:color w:val="00000A"/>
      <w:sz w:val="22"/>
      <w:szCs w:val="22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F23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kandava.viss.lv" TargetMode="External"/><Relationship Id="rId13" Type="http://schemas.openxmlformats.org/officeDocument/2006/relationships/hyperlink" Target="http://www.appasaul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ls.viss.lv" TargetMode="External"/><Relationship Id="rId12" Type="http://schemas.openxmlformats.org/officeDocument/2006/relationships/hyperlink" Target="http://www.trofi.l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rofi.lv/" TargetMode="External"/><Relationship Id="rId11" Type="http://schemas.openxmlformats.org/officeDocument/2006/relationships/hyperlink" Target="https://saulesvilla.lv" TargetMode="External"/><Relationship Id="rId5" Type="http://schemas.openxmlformats.org/officeDocument/2006/relationships/hyperlink" Target="http://www.trofi.l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mukumuiz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putatukuma.lv/lv/kontakti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Sila</dc:creator>
  <dc:description/>
  <cp:lastModifiedBy>Agnese Sila</cp:lastModifiedBy>
  <cp:revision>8</cp:revision>
  <dcterms:created xsi:type="dcterms:W3CDTF">2023-08-16T14:04:00Z</dcterms:created>
  <dcterms:modified xsi:type="dcterms:W3CDTF">2024-07-16T07:45:00Z</dcterms:modified>
  <dc:language>lv-LV</dc:language>
</cp:coreProperties>
</file>